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0773CA" w:rsidP="00EE32F3">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160C7B" w:rsidRPr="00594FA0">
        <w:rPr>
          <w:rFonts w:ascii="Barlow" w:eastAsia="Times New Roman" w:hAnsi="Barlow" w:cs="Arial"/>
          <w:b/>
          <w:sz w:val="20"/>
          <w:szCs w:val="20"/>
          <w:lang w:eastAsia="es-MX"/>
        </w:rPr>
        <w:t>0</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160C7B" w:rsidRPr="00594FA0">
        <w:rPr>
          <w:rFonts w:ascii="Barlow" w:eastAsia="Times New Roman" w:hAnsi="Barlow" w:cs="Arial"/>
          <w:b/>
          <w:sz w:val="20"/>
          <w:szCs w:val="20"/>
          <w:lang w:eastAsia="es-MX"/>
        </w:rPr>
        <w:t xml:space="preserve">Abril </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$ 1’898,250.25</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B355B1">
            <w:pPr>
              <w:rPr>
                <w:rFonts w:ascii="Barlow" w:hAnsi="Barlow" w:cstheme="minorHAnsi"/>
                <w:sz w:val="20"/>
                <w:szCs w:val="20"/>
                <w:highlight w:val="yellow"/>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160C7B" w:rsidRPr="00594FA0">
              <w:rPr>
                <w:rFonts w:ascii="Barlow" w:hAnsi="Barlow" w:cstheme="minorHAnsi"/>
                <w:sz w:val="20"/>
                <w:szCs w:val="20"/>
              </w:rPr>
              <w:t>5</w:t>
            </w:r>
            <w:r w:rsidRPr="00594FA0">
              <w:rPr>
                <w:rFonts w:ascii="Barlow" w:hAnsi="Barlow" w:cstheme="minorHAnsi"/>
                <w:sz w:val="20"/>
                <w:szCs w:val="20"/>
              </w:rPr>
              <w:t>,</w:t>
            </w:r>
            <w:r w:rsidR="00B355B1" w:rsidRPr="00594FA0">
              <w:rPr>
                <w:rFonts w:ascii="Barlow" w:hAnsi="Barlow" w:cstheme="minorHAnsi"/>
                <w:sz w:val="20"/>
                <w:szCs w:val="20"/>
              </w:rPr>
              <w:t>939</w:t>
            </w:r>
            <w:r w:rsidRPr="00594FA0">
              <w:rPr>
                <w:rFonts w:ascii="Barlow" w:hAnsi="Barlow" w:cstheme="minorHAnsi"/>
                <w:sz w:val="20"/>
                <w:szCs w:val="20"/>
              </w:rPr>
              <w:t>.</w:t>
            </w:r>
            <w:r w:rsidR="00B355B1" w:rsidRPr="00594FA0">
              <w:rPr>
                <w:rFonts w:ascii="Barlow" w:hAnsi="Barlow" w:cstheme="minorHAnsi"/>
                <w:sz w:val="20"/>
                <w:szCs w:val="20"/>
              </w:rPr>
              <w:t>6</w:t>
            </w:r>
            <w:r w:rsidR="00160C7B" w:rsidRPr="00594FA0">
              <w:rPr>
                <w:rFonts w:ascii="Barlow" w:hAnsi="Barlow" w:cstheme="minorHAnsi"/>
                <w:sz w:val="20"/>
                <w:szCs w:val="20"/>
              </w:rPr>
              <w:t>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329</w:t>
            </w:r>
            <w:r w:rsidRPr="00594FA0">
              <w:rPr>
                <w:rFonts w:ascii="Barlow" w:hAnsi="Barlow" w:cstheme="minorHAnsi"/>
                <w:sz w:val="20"/>
                <w:szCs w:val="20"/>
              </w:rPr>
              <w:t>,</w:t>
            </w:r>
            <w:r w:rsidR="00B355B1" w:rsidRPr="00594FA0">
              <w:rPr>
                <w:rFonts w:ascii="Barlow" w:hAnsi="Barlow" w:cstheme="minorHAnsi"/>
                <w:sz w:val="20"/>
                <w:szCs w:val="20"/>
              </w:rPr>
              <w:t>452</w:t>
            </w:r>
            <w:r w:rsidRPr="00594FA0">
              <w:rPr>
                <w:rFonts w:ascii="Barlow" w:hAnsi="Barlow" w:cstheme="minorHAnsi"/>
                <w:sz w:val="20"/>
                <w:szCs w:val="20"/>
              </w:rPr>
              <w:t>.</w:t>
            </w:r>
            <w:r w:rsidR="00B355B1" w:rsidRPr="00594FA0">
              <w:rPr>
                <w:rFonts w:ascii="Barlow" w:hAnsi="Barlow" w:cstheme="minorHAnsi"/>
                <w:sz w:val="20"/>
                <w:szCs w:val="20"/>
              </w:rPr>
              <w:t>54</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6</w:t>
            </w:r>
            <w:r w:rsidRPr="00594FA0">
              <w:rPr>
                <w:rFonts w:ascii="Barlow" w:hAnsi="Barlow" w:cstheme="minorHAnsi"/>
                <w:sz w:val="20"/>
                <w:szCs w:val="20"/>
              </w:rPr>
              <w:t>,</w:t>
            </w:r>
            <w:r w:rsidR="00B355B1" w:rsidRPr="00594FA0">
              <w:rPr>
                <w:rFonts w:ascii="Barlow" w:hAnsi="Barlow" w:cstheme="minorHAnsi"/>
                <w:sz w:val="20"/>
                <w:szCs w:val="20"/>
              </w:rPr>
              <w:t>4</w:t>
            </w:r>
            <w:r w:rsidRPr="00594FA0">
              <w:rPr>
                <w:rFonts w:ascii="Barlow" w:hAnsi="Barlow" w:cstheme="minorHAnsi"/>
                <w:sz w:val="20"/>
                <w:szCs w:val="20"/>
              </w:rPr>
              <w:t xml:space="preserve">57.00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5</w:t>
            </w:r>
            <w:r w:rsidR="00B355B1" w:rsidRPr="00594FA0">
              <w:rPr>
                <w:rFonts w:ascii="Barlow" w:hAnsi="Barlow" w:cstheme="minorHAnsi"/>
                <w:sz w:val="20"/>
                <w:szCs w:val="20"/>
              </w:rPr>
              <w:t>1</w:t>
            </w:r>
            <w:r w:rsidRPr="00594FA0">
              <w:rPr>
                <w:rFonts w:ascii="Barlow" w:hAnsi="Barlow" w:cstheme="minorHAnsi"/>
                <w:sz w:val="20"/>
                <w:szCs w:val="20"/>
              </w:rPr>
              <w:t>,</w:t>
            </w:r>
            <w:r w:rsidR="00B355B1" w:rsidRPr="00594FA0">
              <w:rPr>
                <w:rFonts w:ascii="Barlow" w:hAnsi="Barlow" w:cstheme="minorHAnsi"/>
                <w:sz w:val="20"/>
                <w:szCs w:val="20"/>
              </w:rPr>
              <w:t>746</w:t>
            </w:r>
            <w:r w:rsidRPr="00594FA0">
              <w:rPr>
                <w:rFonts w:ascii="Barlow" w:hAnsi="Barlow" w:cstheme="minorHAnsi"/>
                <w:sz w:val="20"/>
                <w:szCs w:val="20"/>
              </w:rPr>
              <w:t>.</w:t>
            </w:r>
            <w:r w:rsidR="00B355B1" w:rsidRPr="00594FA0">
              <w:rPr>
                <w:rFonts w:ascii="Barlow" w:hAnsi="Barlow" w:cstheme="minorHAnsi"/>
                <w:sz w:val="20"/>
                <w:szCs w:val="20"/>
              </w:rPr>
              <w:t>9</w:t>
            </w:r>
            <w:r w:rsidRPr="00594FA0">
              <w:rPr>
                <w:rFonts w:ascii="Barlow" w:hAnsi="Barlow" w:cstheme="minorHAnsi"/>
                <w:sz w:val="20"/>
                <w:szCs w:val="20"/>
              </w:rPr>
              <w:t>5</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B355B1">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160C7B" w:rsidRPr="00594FA0">
              <w:rPr>
                <w:rFonts w:ascii="Barlow" w:hAnsi="Barlow" w:cstheme="minorHAnsi"/>
                <w:b/>
                <w:sz w:val="20"/>
                <w:szCs w:val="20"/>
              </w:rPr>
              <w:t>4</w:t>
            </w:r>
            <w:r w:rsidR="00B355B1" w:rsidRPr="00594FA0">
              <w:rPr>
                <w:rFonts w:ascii="Barlow" w:hAnsi="Barlow" w:cstheme="minorHAnsi"/>
                <w:b/>
                <w:sz w:val="20"/>
                <w:szCs w:val="20"/>
              </w:rPr>
              <w:t>2</w:t>
            </w:r>
            <w:r w:rsidR="00160C7B" w:rsidRPr="00594FA0">
              <w:rPr>
                <w:rFonts w:ascii="Barlow" w:hAnsi="Barlow" w:cstheme="minorHAnsi"/>
                <w:b/>
                <w:sz w:val="20"/>
                <w:szCs w:val="20"/>
              </w:rPr>
              <w:t>3</w:t>
            </w:r>
            <w:r w:rsidRPr="00594FA0">
              <w:rPr>
                <w:rFonts w:ascii="Barlow" w:hAnsi="Barlow" w:cstheme="minorHAnsi"/>
                <w:b/>
                <w:sz w:val="20"/>
                <w:szCs w:val="20"/>
              </w:rPr>
              <w:t>,</w:t>
            </w:r>
            <w:r w:rsidR="00B355B1" w:rsidRPr="00594FA0">
              <w:rPr>
                <w:rFonts w:ascii="Barlow" w:hAnsi="Barlow" w:cstheme="minorHAnsi"/>
                <w:b/>
                <w:sz w:val="20"/>
                <w:szCs w:val="20"/>
              </w:rPr>
              <w:t>596.09</w:t>
            </w:r>
            <w:r w:rsidRPr="00594FA0">
              <w:rPr>
                <w:rFonts w:ascii="Barlow" w:hAnsi="Barlow" w:cstheme="minorHAnsi"/>
                <w:b/>
                <w:sz w:val="20"/>
                <w:szCs w:val="20"/>
              </w:rPr>
              <w:t xml:space="preserve">  </w:t>
            </w:r>
          </w:p>
        </w:tc>
      </w:tr>
    </w:tbl>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B355B1" w:rsidRPr="00594FA0">
        <w:rPr>
          <w:rFonts w:ascii="Barlow" w:hAnsi="Barlow" w:cstheme="minorHAnsi"/>
          <w:sz w:val="20"/>
          <w:szCs w:val="20"/>
        </w:rPr>
        <w:t>35</w:t>
      </w:r>
      <w:r w:rsidRPr="00594FA0">
        <w:rPr>
          <w:rFonts w:ascii="Barlow" w:hAnsi="Barlow" w:cstheme="minorHAnsi"/>
          <w:sz w:val="20"/>
          <w:szCs w:val="20"/>
        </w:rPr>
        <w:t>,</w:t>
      </w:r>
      <w:r w:rsidR="00B355B1" w:rsidRPr="00594FA0">
        <w:rPr>
          <w:rFonts w:ascii="Barlow" w:hAnsi="Barlow" w:cstheme="minorHAnsi"/>
          <w:sz w:val="20"/>
          <w:szCs w:val="20"/>
        </w:rPr>
        <w:t>939.60</w:t>
      </w:r>
      <w:r w:rsidRPr="00594FA0">
        <w:rPr>
          <w:rFonts w:ascii="Barlow" w:hAnsi="Barlow" w:cstheme="minorHAnsi"/>
          <w:sz w:val="20"/>
          <w:szCs w:val="20"/>
        </w:rPr>
        <w:t xml:space="preserve"> Los Deudores Diversos están integrados por: Gastos por Comprobar $</w:t>
      </w:r>
      <w:r w:rsidR="004F2C0B" w:rsidRPr="00594FA0">
        <w:rPr>
          <w:rFonts w:ascii="Barlow" w:hAnsi="Barlow" w:cstheme="minorHAnsi"/>
          <w:sz w:val="20"/>
          <w:szCs w:val="20"/>
        </w:rPr>
        <w:t>1</w:t>
      </w:r>
      <w:r w:rsidR="00FA106C" w:rsidRPr="00594FA0">
        <w:rPr>
          <w:rFonts w:ascii="Barlow" w:hAnsi="Barlow" w:cstheme="minorHAnsi"/>
          <w:sz w:val="20"/>
          <w:szCs w:val="20"/>
        </w:rPr>
        <w:t>70</w:t>
      </w:r>
      <w:r w:rsidRPr="00594FA0">
        <w:rPr>
          <w:rFonts w:ascii="Barlow" w:hAnsi="Barlow" w:cstheme="minorHAnsi"/>
          <w:sz w:val="20"/>
          <w:szCs w:val="20"/>
        </w:rPr>
        <w:t>,</w:t>
      </w:r>
      <w:r w:rsidR="00FA106C" w:rsidRPr="00594FA0">
        <w:rPr>
          <w:rFonts w:ascii="Barlow" w:hAnsi="Barlow" w:cstheme="minorHAnsi"/>
          <w:sz w:val="20"/>
          <w:szCs w:val="20"/>
        </w:rPr>
        <w:t>018</w:t>
      </w:r>
      <w:r w:rsidR="00DE26AF" w:rsidRPr="00594FA0">
        <w:rPr>
          <w:rFonts w:ascii="Barlow" w:hAnsi="Barlow" w:cstheme="minorHAnsi"/>
          <w:sz w:val="20"/>
          <w:szCs w:val="20"/>
        </w:rPr>
        <w:t>.</w:t>
      </w:r>
      <w:r w:rsidR="00FA106C" w:rsidRPr="00594FA0">
        <w:rPr>
          <w:rFonts w:ascii="Barlow" w:hAnsi="Barlow" w:cstheme="minorHAnsi"/>
          <w:sz w:val="20"/>
          <w:szCs w:val="20"/>
        </w:rPr>
        <w:t>31</w:t>
      </w:r>
      <w:r w:rsidRPr="00594FA0">
        <w:rPr>
          <w:rFonts w:ascii="Barlow" w:hAnsi="Barlow" w:cstheme="minorHAnsi"/>
          <w:sz w:val="20"/>
          <w:szCs w:val="20"/>
        </w:rPr>
        <w:t xml:space="preserve"> de los cuales $</w:t>
      </w:r>
      <w:r w:rsidR="00033C76" w:rsidRPr="00594FA0">
        <w:rPr>
          <w:rFonts w:ascii="Barlow" w:hAnsi="Barlow" w:cstheme="minorHAnsi"/>
          <w:sz w:val="20"/>
          <w:szCs w:val="20"/>
        </w:rPr>
        <w:t>1</w:t>
      </w:r>
      <w:r w:rsidR="00FA106C" w:rsidRPr="00594FA0">
        <w:rPr>
          <w:rFonts w:ascii="Barlow" w:hAnsi="Barlow" w:cstheme="minorHAnsi"/>
          <w:sz w:val="20"/>
          <w:szCs w:val="20"/>
        </w:rPr>
        <w:t>66</w:t>
      </w:r>
      <w:r w:rsidR="00DE26AF" w:rsidRPr="00594FA0">
        <w:rPr>
          <w:rFonts w:ascii="Barlow" w:hAnsi="Barlow" w:cstheme="minorHAnsi"/>
          <w:sz w:val="20"/>
          <w:szCs w:val="20"/>
        </w:rPr>
        <w:t>,</w:t>
      </w:r>
      <w:r w:rsidR="00FA106C" w:rsidRPr="00594FA0">
        <w:rPr>
          <w:rFonts w:ascii="Barlow" w:hAnsi="Barlow" w:cstheme="minorHAnsi"/>
          <w:sz w:val="20"/>
          <w:szCs w:val="20"/>
        </w:rPr>
        <w:t>518</w:t>
      </w:r>
      <w:r w:rsidR="00033C76" w:rsidRPr="00594FA0">
        <w:rPr>
          <w:rFonts w:ascii="Barlow" w:hAnsi="Barlow" w:cstheme="minorHAnsi"/>
          <w:sz w:val="20"/>
          <w:szCs w:val="20"/>
        </w:rPr>
        <w:t>.</w:t>
      </w:r>
      <w:r w:rsidR="00FA106C" w:rsidRPr="00594FA0">
        <w:rPr>
          <w:rFonts w:ascii="Barlow" w:hAnsi="Barlow" w:cstheme="minorHAnsi"/>
          <w:sz w:val="20"/>
          <w:szCs w:val="20"/>
        </w:rPr>
        <w:t>75</w:t>
      </w:r>
      <w:r w:rsidRPr="00594FA0">
        <w:rPr>
          <w:rFonts w:ascii="Barlow" w:hAnsi="Barlow" w:cstheme="minorHAnsi"/>
          <w:sz w:val="20"/>
          <w:szCs w:val="20"/>
        </w:rPr>
        <w:t xml:space="preserve"> son de casa y $3,449.56 son de </w:t>
      </w:r>
      <w:r w:rsidR="00FA106C" w:rsidRPr="00594FA0">
        <w:rPr>
          <w:rFonts w:ascii="Barlow" w:hAnsi="Barlow" w:cstheme="minorHAnsi"/>
          <w:sz w:val="20"/>
          <w:szCs w:val="20"/>
        </w:rPr>
        <w:t>la cuenta</w:t>
      </w:r>
      <w:r w:rsidRPr="00594FA0">
        <w:rPr>
          <w:rFonts w:ascii="Barlow" w:hAnsi="Barlow" w:cstheme="minorHAnsi"/>
          <w:sz w:val="20"/>
          <w:szCs w:val="20"/>
        </w:rPr>
        <w:t xml:space="preserve"> presupuestal. Otros Deudores</w:t>
      </w:r>
      <w:r w:rsidR="00445409" w:rsidRPr="00594FA0">
        <w:rPr>
          <w:rFonts w:ascii="Barlow" w:hAnsi="Barlow" w:cstheme="minorHAnsi"/>
          <w:sz w:val="20"/>
          <w:szCs w:val="20"/>
        </w:rPr>
        <w:t xml:space="preserve"> $15</w:t>
      </w:r>
      <w:r w:rsidR="00FA106C" w:rsidRPr="00594FA0">
        <w:rPr>
          <w:rFonts w:ascii="Barlow" w:hAnsi="Barlow" w:cstheme="minorHAnsi"/>
          <w:sz w:val="20"/>
          <w:szCs w:val="20"/>
        </w:rPr>
        <w:t>3</w:t>
      </w:r>
      <w:r w:rsidR="00445409" w:rsidRPr="00594FA0">
        <w:rPr>
          <w:rFonts w:ascii="Barlow" w:hAnsi="Barlow" w:cstheme="minorHAnsi"/>
          <w:sz w:val="20"/>
          <w:szCs w:val="20"/>
        </w:rPr>
        <w:t>,</w:t>
      </w:r>
      <w:r w:rsidR="00FA106C" w:rsidRPr="00594FA0">
        <w:rPr>
          <w:rFonts w:ascii="Barlow" w:hAnsi="Barlow" w:cstheme="minorHAnsi"/>
          <w:sz w:val="20"/>
          <w:szCs w:val="20"/>
        </w:rPr>
        <w:t>517</w:t>
      </w:r>
      <w:r w:rsidR="00445409" w:rsidRPr="00594FA0">
        <w:rPr>
          <w:rFonts w:ascii="Barlow" w:hAnsi="Barlow" w:cstheme="minorHAnsi"/>
          <w:sz w:val="20"/>
          <w:szCs w:val="20"/>
        </w:rPr>
        <w:t>.</w:t>
      </w:r>
      <w:r w:rsidR="00FA106C" w:rsidRPr="00594FA0">
        <w:rPr>
          <w:rFonts w:ascii="Barlow" w:hAnsi="Barlow" w:cstheme="minorHAnsi"/>
          <w:sz w:val="20"/>
          <w:szCs w:val="20"/>
        </w:rPr>
        <w:t>4</w:t>
      </w:r>
      <w:r w:rsidR="00033C76" w:rsidRPr="00594FA0">
        <w:rPr>
          <w:rFonts w:ascii="Barlow" w:hAnsi="Barlow" w:cstheme="minorHAnsi"/>
          <w:sz w:val="20"/>
          <w:szCs w:val="20"/>
        </w:rPr>
        <w:t>1</w:t>
      </w:r>
      <w:r w:rsidR="00445409" w:rsidRPr="00594FA0">
        <w:rPr>
          <w:rFonts w:ascii="Barlow" w:hAnsi="Barlow" w:cstheme="minorHAnsi"/>
          <w:sz w:val="20"/>
          <w:szCs w:val="20"/>
        </w:rPr>
        <w:t xml:space="preserve"> de los cuales</w:t>
      </w:r>
      <w:r w:rsidRPr="00594FA0">
        <w:rPr>
          <w:rFonts w:ascii="Barlow" w:hAnsi="Barlow" w:cstheme="minorHAnsi"/>
          <w:sz w:val="20"/>
          <w:szCs w:val="20"/>
        </w:rPr>
        <w:t xml:space="preserve"> $ </w:t>
      </w:r>
      <w:r w:rsidR="00033C76" w:rsidRPr="00594FA0">
        <w:rPr>
          <w:rFonts w:ascii="Barlow" w:hAnsi="Barlow" w:cstheme="minorHAnsi"/>
          <w:sz w:val="20"/>
          <w:szCs w:val="20"/>
        </w:rPr>
        <w:t>3</w:t>
      </w:r>
      <w:r w:rsidR="00FA106C" w:rsidRPr="00594FA0">
        <w:rPr>
          <w:rFonts w:ascii="Barlow" w:hAnsi="Barlow" w:cstheme="minorHAnsi"/>
          <w:sz w:val="20"/>
          <w:szCs w:val="20"/>
        </w:rPr>
        <w:t>5</w:t>
      </w:r>
      <w:r w:rsidRPr="00594FA0">
        <w:rPr>
          <w:rFonts w:ascii="Barlow" w:hAnsi="Barlow" w:cstheme="minorHAnsi"/>
          <w:sz w:val="20"/>
          <w:szCs w:val="20"/>
        </w:rPr>
        <w:t>,</w:t>
      </w:r>
      <w:r w:rsidR="00FA106C" w:rsidRPr="00594FA0">
        <w:rPr>
          <w:rFonts w:ascii="Barlow" w:hAnsi="Barlow" w:cstheme="minorHAnsi"/>
          <w:sz w:val="20"/>
          <w:szCs w:val="20"/>
        </w:rPr>
        <w:t>614.41</w:t>
      </w:r>
      <w:r w:rsidRPr="00594FA0">
        <w:rPr>
          <w:rFonts w:ascii="Barlow" w:hAnsi="Barlow" w:cstheme="minorHAnsi"/>
          <w:sz w:val="20"/>
          <w:szCs w:val="20"/>
        </w:rPr>
        <w:t xml:space="preserve"> son de Casa Y 127,903.00 son de la pres</w:t>
      </w:r>
      <w:r w:rsidR="00FA682C" w:rsidRPr="00594FA0">
        <w:rPr>
          <w:rFonts w:ascii="Barlow" w:hAnsi="Barlow" w:cstheme="minorHAnsi"/>
          <w:sz w:val="20"/>
          <w:szCs w:val="20"/>
        </w:rPr>
        <w:t>u</w:t>
      </w:r>
      <w:r w:rsidRPr="00594FA0">
        <w:rPr>
          <w:rFonts w:ascii="Barlow" w:hAnsi="Barlow" w:cstheme="minorHAnsi"/>
          <w:sz w:val="20"/>
          <w:szCs w:val="20"/>
        </w:rPr>
        <w:t>puestal, Préstamos personales</w:t>
      </w:r>
      <w:r w:rsidR="00FA682C" w:rsidRPr="00594FA0">
        <w:rPr>
          <w:rFonts w:ascii="Barlow" w:hAnsi="Barlow" w:cstheme="minorHAnsi"/>
          <w:sz w:val="20"/>
          <w:szCs w:val="20"/>
        </w:rPr>
        <w:t xml:space="preserve"> </w:t>
      </w:r>
      <w:r w:rsidRPr="00594FA0">
        <w:rPr>
          <w:rFonts w:ascii="Barlow" w:hAnsi="Barlow" w:cstheme="minorHAnsi"/>
          <w:sz w:val="20"/>
          <w:szCs w:val="20"/>
        </w:rPr>
        <w:t xml:space="preserve">$ </w:t>
      </w:r>
      <w:r w:rsidR="00FA106C" w:rsidRPr="00594FA0">
        <w:rPr>
          <w:rFonts w:ascii="Barlow" w:hAnsi="Barlow" w:cstheme="minorHAnsi"/>
          <w:sz w:val="20"/>
          <w:szCs w:val="20"/>
        </w:rPr>
        <w:t>5,916.82</w:t>
      </w:r>
      <w:r w:rsidRPr="00594FA0">
        <w:rPr>
          <w:rFonts w:ascii="Barlow" w:hAnsi="Barlow" w:cstheme="minorHAnsi"/>
          <w:sz w:val="20"/>
          <w:szCs w:val="20"/>
        </w:rPr>
        <w:t xml:space="preserve"> Los cuales son de </w:t>
      </w:r>
      <w:r w:rsidR="00FA682C" w:rsidRPr="00594FA0">
        <w:rPr>
          <w:rFonts w:ascii="Barlow" w:hAnsi="Barlow" w:cstheme="minorHAnsi"/>
          <w:sz w:val="20"/>
          <w:szCs w:val="20"/>
        </w:rPr>
        <w:t>Presupuestal</w:t>
      </w:r>
      <w:r w:rsidRPr="00594FA0">
        <w:rPr>
          <w:rFonts w:ascii="Barlow" w:hAnsi="Barlow" w:cstheme="minorHAnsi"/>
          <w:sz w:val="20"/>
          <w:szCs w:val="20"/>
        </w:rPr>
        <w:t>. Anticipo a proveedores por Adquisición de Bienes $</w:t>
      </w:r>
      <w:r w:rsidR="00FA106C" w:rsidRPr="00594FA0">
        <w:rPr>
          <w:rFonts w:ascii="Barlow" w:hAnsi="Barlow" w:cstheme="minorHAnsi"/>
          <w:sz w:val="20"/>
          <w:szCs w:val="20"/>
        </w:rPr>
        <w:t>6</w:t>
      </w:r>
      <w:r w:rsidRPr="00594FA0">
        <w:rPr>
          <w:rFonts w:ascii="Barlow" w:hAnsi="Barlow" w:cstheme="minorHAnsi"/>
          <w:sz w:val="20"/>
          <w:szCs w:val="20"/>
        </w:rPr>
        <w:t>,</w:t>
      </w:r>
      <w:r w:rsidR="00FA106C" w:rsidRPr="00594FA0">
        <w:rPr>
          <w:rFonts w:ascii="Barlow" w:hAnsi="Barlow" w:cstheme="minorHAnsi"/>
          <w:sz w:val="20"/>
          <w:szCs w:val="20"/>
        </w:rPr>
        <w:t>4</w:t>
      </w:r>
      <w:r w:rsidRPr="00594FA0">
        <w:rPr>
          <w:rFonts w:ascii="Barlow" w:hAnsi="Barlow" w:cstheme="minorHAnsi"/>
          <w:sz w:val="20"/>
          <w:szCs w:val="20"/>
        </w:rPr>
        <w:t>57.00 de Casa. Y Otros Derechos a Recibir Bienes $</w:t>
      </w:r>
      <w:r w:rsidR="00033C76" w:rsidRPr="00594FA0">
        <w:rPr>
          <w:rFonts w:ascii="Barlow" w:hAnsi="Barlow" w:cstheme="minorHAnsi"/>
          <w:sz w:val="20"/>
          <w:szCs w:val="20"/>
        </w:rPr>
        <w:t>5</w:t>
      </w:r>
      <w:r w:rsidR="00FA106C" w:rsidRPr="00594FA0">
        <w:rPr>
          <w:rFonts w:ascii="Barlow" w:hAnsi="Barlow" w:cstheme="minorHAnsi"/>
          <w:sz w:val="20"/>
          <w:szCs w:val="20"/>
        </w:rPr>
        <w:t>1</w:t>
      </w:r>
      <w:r w:rsidRPr="00594FA0">
        <w:rPr>
          <w:rFonts w:ascii="Barlow" w:hAnsi="Barlow" w:cstheme="minorHAnsi"/>
          <w:sz w:val="20"/>
          <w:szCs w:val="20"/>
        </w:rPr>
        <w:t>,</w:t>
      </w:r>
      <w:r w:rsidR="00FA106C" w:rsidRPr="00594FA0">
        <w:rPr>
          <w:rFonts w:ascii="Barlow" w:hAnsi="Barlow" w:cstheme="minorHAnsi"/>
          <w:sz w:val="20"/>
          <w:szCs w:val="20"/>
        </w:rPr>
        <w:t>74</w:t>
      </w:r>
      <w:r w:rsidR="00CE3466" w:rsidRPr="00594FA0">
        <w:rPr>
          <w:rFonts w:ascii="Barlow" w:hAnsi="Barlow" w:cstheme="minorHAnsi"/>
          <w:sz w:val="20"/>
          <w:szCs w:val="20"/>
        </w:rPr>
        <w:t>6</w:t>
      </w:r>
      <w:r w:rsidRPr="00594FA0">
        <w:rPr>
          <w:rFonts w:ascii="Barlow" w:hAnsi="Barlow" w:cstheme="minorHAnsi"/>
          <w:sz w:val="20"/>
          <w:szCs w:val="20"/>
        </w:rPr>
        <w:t>.</w:t>
      </w:r>
      <w:r w:rsidR="00FA106C" w:rsidRPr="00594FA0">
        <w:rPr>
          <w:rFonts w:ascii="Barlow" w:hAnsi="Barlow" w:cstheme="minorHAnsi"/>
          <w:sz w:val="20"/>
          <w:szCs w:val="20"/>
        </w:rPr>
        <w:t>9</w:t>
      </w:r>
      <w:r w:rsidR="002E1F79" w:rsidRPr="00594FA0">
        <w:rPr>
          <w:rFonts w:ascii="Barlow" w:hAnsi="Barlow" w:cstheme="minorHAnsi"/>
          <w:sz w:val="20"/>
          <w:szCs w:val="20"/>
        </w:rPr>
        <w:t>5</w:t>
      </w:r>
      <w:r w:rsidRPr="00594FA0">
        <w:rPr>
          <w:rFonts w:ascii="Barlow" w:hAnsi="Barlow" w:cstheme="minorHAnsi"/>
          <w:sz w:val="20"/>
          <w:szCs w:val="20"/>
        </w:rPr>
        <w:t xml:space="preserve"> de los cuales son anticipos a Artesanos $</w:t>
      </w:r>
      <w:r w:rsidR="00033C76" w:rsidRPr="00594FA0">
        <w:rPr>
          <w:rFonts w:ascii="Barlow" w:hAnsi="Barlow" w:cstheme="minorHAnsi"/>
          <w:sz w:val="20"/>
          <w:szCs w:val="20"/>
        </w:rPr>
        <w:t>5</w:t>
      </w:r>
      <w:r w:rsidR="00247C09" w:rsidRPr="00594FA0">
        <w:rPr>
          <w:rFonts w:ascii="Barlow" w:hAnsi="Barlow" w:cstheme="minorHAnsi"/>
          <w:sz w:val="20"/>
          <w:szCs w:val="20"/>
        </w:rPr>
        <w:t>1</w:t>
      </w:r>
      <w:r w:rsidRPr="00594FA0">
        <w:rPr>
          <w:rFonts w:ascii="Barlow" w:hAnsi="Barlow" w:cstheme="minorHAnsi"/>
          <w:sz w:val="20"/>
          <w:szCs w:val="20"/>
        </w:rPr>
        <w:t>,</w:t>
      </w:r>
      <w:r w:rsidR="00247C09" w:rsidRPr="00594FA0">
        <w:rPr>
          <w:rFonts w:ascii="Barlow" w:hAnsi="Barlow" w:cstheme="minorHAnsi"/>
          <w:sz w:val="20"/>
          <w:szCs w:val="20"/>
        </w:rPr>
        <w:t>747</w:t>
      </w:r>
      <w:r w:rsidRPr="00594FA0">
        <w:rPr>
          <w:rFonts w:ascii="Barlow" w:hAnsi="Barlow" w:cstheme="minorHAnsi"/>
          <w:sz w:val="20"/>
          <w:szCs w:val="20"/>
        </w:rPr>
        <w:t>.</w:t>
      </w:r>
      <w:r w:rsidR="00247C09" w:rsidRPr="00594FA0">
        <w:rPr>
          <w:rFonts w:ascii="Barlow" w:hAnsi="Barlow" w:cstheme="minorHAnsi"/>
          <w:sz w:val="20"/>
          <w:szCs w:val="20"/>
        </w:rPr>
        <w:t>2</w:t>
      </w:r>
      <w:r w:rsidR="00CE3466" w:rsidRPr="00594FA0">
        <w:rPr>
          <w:rFonts w:ascii="Barlow" w:hAnsi="Barlow" w:cstheme="minorHAnsi"/>
          <w:sz w:val="20"/>
          <w:szCs w:val="20"/>
        </w:rPr>
        <w:t>3</w:t>
      </w:r>
      <w:r w:rsidRPr="00594FA0">
        <w:rPr>
          <w:rFonts w:ascii="Barlow" w:hAnsi="Barlow" w:cstheme="minorHAnsi"/>
          <w:sz w:val="20"/>
          <w:szCs w:val="20"/>
        </w:rPr>
        <w:t>, Anticipo a ISR $-0.28</w:t>
      </w: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3.-  Inventarios.</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continuos  y se encuentran valuadas a costos promedios. Los costos a que se valúan los inventarios no exceden su valor en el mercado. </w:t>
      </w:r>
      <w:r w:rsidR="00247C09" w:rsidRPr="00594FA0">
        <w:rPr>
          <w:rFonts w:ascii="Barlow" w:hAnsi="Barlow" w:cstheme="minorHAnsi"/>
          <w:sz w:val="20"/>
          <w:szCs w:val="20"/>
        </w:rPr>
        <w:t>Y el importe del saldo a la presente fecha es $ 4’283,628.02</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lastRenderedPageBreak/>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D21856" w:rsidRPr="00594FA0">
              <w:rPr>
                <w:rFonts w:ascii="Barlow" w:hAnsi="Barlow" w:cstheme="minorHAnsi"/>
                <w:sz w:val="20"/>
                <w:szCs w:val="20"/>
              </w:rPr>
              <w:t>5</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D21856">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020</w:t>
            </w:r>
            <w:r w:rsidRPr="00594FA0">
              <w:rPr>
                <w:rFonts w:ascii="Barlow" w:hAnsi="Barlow" w:cstheme="minorHAnsi"/>
                <w:sz w:val="20"/>
                <w:szCs w:val="20"/>
              </w:rPr>
              <w:t>,</w:t>
            </w:r>
            <w:r w:rsidR="00D21856" w:rsidRPr="00594FA0">
              <w:rPr>
                <w:rFonts w:ascii="Barlow" w:hAnsi="Barlow" w:cstheme="minorHAnsi"/>
                <w:sz w:val="20"/>
                <w:szCs w:val="20"/>
              </w:rPr>
              <w:t>633.91</w:t>
            </w:r>
          </w:p>
        </w:tc>
        <w:tc>
          <w:tcPr>
            <w:tcW w:w="2324" w:type="dxa"/>
          </w:tcPr>
          <w:p w:rsidR="00CD3084" w:rsidRPr="00594FA0" w:rsidRDefault="00CD3084" w:rsidP="00D21856">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770</w:t>
            </w:r>
            <w:r w:rsidRPr="00594FA0">
              <w:rPr>
                <w:rFonts w:ascii="Barlow" w:hAnsi="Barlow" w:cstheme="minorHAnsi"/>
                <w:sz w:val="20"/>
                <w:szCs w:val="20"/>
              </w:rPr>
              <w:t>,</w:t>
            </w:r>
            <w:r w:rsidR="00D21856" w:rsidRPr="00594FA0">
              <w:rPr>
                <w:rFonts w:ascii="Barlow" w:hAnsi="Barlow" w:cstheme="minorHAnsi"/>
                <w:sz w:val="20"/>
                <w:szCs w:val="20"/>
              </w:rPr>
              <w:t>949.23</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090A3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457</w:t>
            </w:r>
            <w:r w:rsidRPr="00594FA0">
              <w:rPr>
                <w:rFonts w:ascii="Barlow" w:hAnsi="Barlow" w:cstheme="minorHAnsi"/>
                <w:sz w:val="20"/>
                <w:szCs w:val="20"/>
              </w:rPr>
              <w:t>,</w:t>
            </w:r>
            <w:r w:rsidR="00090A30" w:rsidRPr="00594FA0">
              <w:rPr>
                <w:rFonts w:ascii="Barlow" w:hAnsi="Barlow" w:cstheme="minorHAnsi"/>
                <w:sz w:val="20"/>
                <w:szCs w:val="20"/>
              </w:rPr>
              <w:t>810.08</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D21856">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D21856" w:rsidRPr="00594FA0">
              <w:rPr>
                <w:rFonts w:ascii="Barlow" w:hAnsi="Barlow" w:cstheme="minorHAnsi"/>
                <w:sz w:val="20"/>
                <w:szCs w:val="20"/>
              </w:rPr>
              <w:t>28</w:t>
            </w:r>
            <w:r w:rsidRPr="00594FA0">
              <w:rPr>
                <w:rFonts w:ascii="Barlow" w:hAnsi="Barlow" w:cstheme="minorHAnsi"/>
                <w:sz w:val="20"/>
                <w:szCs w:val="20"/>
              </w:rPr>
              <w:t>,</w:t>
            </w:r>
            <w:r w:rsidR="00D21856" w:rsidRPr="00594FA0">
              <w:rPr>
                <w:rFonts w:ascii="Barlow" w:hAnsi="Barlow" w:cstheme="minorHAnsi"/>
                <w:sz w:val="20"/>
                <w:szCs w:val="20"/>
              </w:rPr>
              <w:t>154.96</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D21856">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899</w:t>
            </w:r>
            <w:r w:rsidR="00FA5AF6" w:rsidRPr="00594FA0">
              <w:rPr>
                <w:rFonts w:ascii="Barlow" w:hAnsi="Barlow" w:cstheme="minorHAnsi"/>
                <w:sz w:val="20"/>
                <w:szCs w:val="20"/>
              </w:rPr>
              <w:t>,</w:t>
            </w:r>
            <w:r w:rsidR="00D21856" w:rsidRPr="00594FA0">
              <w:rPr>
                <w:rFonts w:ascii="Barlow" w:hAnsi="Barlow" w:cstheme="minorHAnsi"/>
                <w:sz w:val="20"/>
                <w:szCs w:val="20"/>
              </w:rPr>
              <w:t>104</w:t>
            </w:r>
            <w:r w:rsidR="00E20153" w:rsidRPr="00594FA0">
              <w:rPr>
                <w:rFonts w:ascii="Barlow" w:hAnsi="Barlow" w:cstheme="minorHAnsi"/>
                <w:sz w:val="20"/>
                <w:szCs w:val="20"/>
              </w:rPr>
              <w:t>.</w:t>
            </w:r>
            <w:r w:rsidR="00E34D29" w:rsidRPr="00594FA0">
              <w:rPr>
                <w:rFonts w:ascii="Barlow" w:hAnsi="Barlow" w:cstheme="minorHAnsi"/>
                <w:sz w:val="20"/>
                <w:szCs w:val="20"/>
              </w:rPr>
              <w:t>19</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D21856">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D21856" w:rsidRPr="00594FA0">
              <w:rPr>
                <w:rFonts w:ascii="Barlow" w:hAnsi="Barlow" w:cstheme="minorHAnsi"/>
                <w:sz w:val="20"/>
                <w:szCs w:val="20"/>
              </w:rPr>
              <w:t>5</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4D75E1" w:rsidRPr="00594FA0">
              <w:rPr>
                <w:rFonts w:ascii="Barlow" w:hAnsi="Barlow" w:cstheme="minorHAnsi"/>
                <w:sz w:val="20"/>
                <w:szCs w:val="20"/>
              </w:rPr>
              <w:t>2</w:t>
            </w:r>
            <w:r w:rsidR="00D21856" w:rsidRPr="00594FA0">
              <w:rPr>
                <w:rFonts w:ascii="Barlow" w:hAnsi="Barlow" w:cstheme="minorHAnsi"/>
                <w:sz w:val="20"/>
                <w:szCs w:val="20"/>
              </w:rPr>
              <w:t>4</w:t>
            </w:r>
            <w:r w:rsidR="00E34D29" w:rsidRPr="00594FA0">
              <w:rPr>
                <w:rFonts w:ascii="Barlow" w:hAnsi="Barlow" w:cstheme="minorHAnsi"/>
                <w:sz w:val="20"/>
                <w:szCs w:val="20"/>
              </w:rPr>
              <w:t>9</w:t>
            </w:r>
            <w:r w:rsidR="004D75E1" w:rsidRPr="00594FA0">
              <w:rPr>
                <w:rFonts w:ascii="Barlow" w:hAnsi="Barlow" w:cstheme="minorHAnsi"/>
                <w:sz w:val="20"/>
                <w:szCs w:val="20"/>
              </w:rPr>
              <w:t>,</w:t>
            </w:r>
            <w:r w:rsidR="00E34D29" w:rsidRPr="00594FA0">
              <w:rPr>
                <w:rFonts w:ascii="Barlow" w:hAnsi="Barlow" w:cstheme="minorHAnsi"/>
                <w:sz w:val="20"/>
                <w:szCs w:val="20"/>
              </w:rPr>
              <w:t>6</w:t>
            </w:r>
            <w:r w:rsidR="00D21856" w:rsidRPr="00594FA0">
              <w:rPr>
                <w:rFonts w:ascii="Barlow" w:hAnsi="Barlow" w:cstheme="minorHAnsi"/>
                <w:sz w:val="20"/>
                <w:szCs w:val="20"/>
              </w:rPr>
              <w:t>84</w:t>
            </w:r>
            <w:r w:rsidR="004D75E1" w:rsidRPr="00594FA0">
              <w:rPr>
                <w:rFonts w:ascii="Barlow" w:hAnsi="Barlow" w:cstheme="minorHAnsi"/>
                <w:sz w:val="20"/>
                <w:szCs w:val="20"/>
              </w:rPr>
              <w:t>.</w:t>
            </w:r>
            <w:r w:rsidR="00D21856" w:rsidRPr="00594FA0">
              <w:rPr>
                <w:rFonts w:ascii="Barlow" w:hAnsi="Barlow" w:cstheme="minorHAnsi"/>
                <w:sz w:val="20"/>
                <w:szCs w:val="20"/>
              </w:rPr>
              <w:t>68</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CD3084" w:rsidRPr="00594FA0" w:rsidRDefault="00CD3084" w:rsidP="00D21856">
            <w:pPr>
              <w:jc w:val="both"/>
              <w:rPr>
                <w:rFonts w:ascii="Barlow" w:hAnsi="Barlow" w:cstheme="minorHAnsi"/>
                <w:sz w:val="20"/>
                <w:szCs w:val="20"/>
              </w:rPr>
            </w:pPr>
            <w:r w:rsidRPr="00594FA0">
              <w:rPr>
                <w:rFonts w:ascii="Barlow" w:hAnsi="Barlow" w:cstheme="minorHAnsi"/>
                <w:sz w:val="20"/>
                <w:szCs w:val="20"/>
              </w:rPr>
              <w:t>$   1’7</w:t>
            </w:r>
            <w:r w:rsidR="00D21856" w:rsidRPr="00594FA0">
              <w:rPr>
                <w:rFonts w:ascii="Barlow" w:hAnsi="Barlow" w:cstheme="minorHAnsi"/>
                <w:sz w:val="20"/>
                <w:szCs w:val="20"/>
              </w:rPr>
              <w:t>8</w:t>
            </w:r>
            <w:r w:rsidR="00E34D29" w:rsidRPr="00594FA0">
              <w:rPr>
                <w:rFonts w:ascii="Barlow" w:hAnsi="Barlow" w:cstheme="minorHAnsi"/>
                <w:sz w:val="20"/>
                <w:szCs w:val="20"/>
              </w:rPr>
              <w:t>1</w:t>
            </w:r>
            <w:r w:rsidRPr="00594FA0">
              <w:rPr>
                <w:rFonts w:ascii="Barlow" w:hAnsi="Barlow" w:cstheme="minorHAnsi"/>
                <w:sz w:val="20"/>
                <w:szCs w:val="20"/>
              </w:rPr>
              <w:t>,</w:t>
            </w:r>
            <w:r w:rsidR="00D21856" w:rsidRPr="00594FA0">
              <w:rPr>
                <w:rFonts w:ascii="Barlow" w:hAnsi="Barlow" w:cstheme="minorHAnsi"/>
                <w:sz w:val="20"/>
                <w:szCs w:val="20"/>
              </w:rPr>
              <w:t>284</w:t>
            </w:r>
            <w:r w:rsidRPr="00594FA0">
              <w:rPr>
                <w:rFonts w:ascii="Barlow" w:hAnsi="Barlow" w:cstheme="minorHAnsi"/>
                <w:sz w:val="20"/>
                <w:szCs w:val="20"/>
              </w:rPr>
              <w:t>.</w:t>
            </w:r>
            <w:r w:rsidR="00D21856" w:rsidRPr="00594FA0">
              <w:rPr>
                <w:rFonts w:ascii="Barlow" w:hAnsi="Barlow" w:cstheme="minorHAnsi"/>
                <w:sz w:val="20"/>
                <w:szCs w:val="20"/>
              </w:rPr>
              <w:t>68</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lastRenderedPageBreak/>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el de proveedores a largo plazo que representa las mercancías que se tiene a consignación y que no son exiges hasta que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861FFA">
            <w:pPr>
              <w:rPr>
                <w:rFonts w:ascii="Barlow" w:hAnsi="Barlow" w:cstheme="minorHAnsi"/>
                <w:sz w:val="20"/>
                <w:szCs w:val="20"/>
              </w:rPr>
            </w:pPr>
            <w:r w:rsidRPr="00594FA0">
              <w:rPr>
                <w:rFonts w:ascii="Barlow" w:hAnsi="Barlow" w:cstheme="minorHAnsi"/>
                <w:sz w:val="20"/>
                <w:szCs w:val="20"/>
              </w:rPr>
              <w:t xml:space="preserve">  $       </w:t>
            </w:r>
            <w:r w:rsidR="00861FFA" w:rsidRPr="00594FA0">
              <w:rPr>
                <w:rFonts w:ascii="Barlow" w:hAnsi="Barlow" w:cstheme="minorHAnsi"/>
                <w:sz w:val="20"/>
                <w:szCs w:val="20"/>
              </w:rPr>
              <w:t>103</w:t>
            </w:r>
            <w:r w:rsidRPr="00594FA0">
              <w:rPr>
                <w:rFonts w:ascii="Barlow" w:hAnsi="Barlow" w:cstheme="minorHAnsi"/>
                <w:sz w:val="20"/>
                <w:szCs w:val="20"/>
              </w:rPr>
              <w:t>,</w:t>
            </w:r>
            <w:r w:rsidR="00861FFA" w:rsidRPr="00594FA0">
              <w:rPr>
                <w:rFonts w:ascii="Barlow" w:hAnsi="Barlow" w:cstheme="minorHAnsi"/>
                <w:sz w:val="20"/>
                <w:szCs w:val="20"/>
              </w:rPr>
              <w:t>976.20</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861FFA">
            <w:pPr>
              <w:rPr>
                <w:rFonts w:ascii="Barlow" w:hAnsi="Barlow" w:cstheme="minorHAnsi"/>
                <w:sz w:val="20"/>
                <w:szCs w:val="20"/>
              </w:rPr>
            </w:pPr>
            <w:r w:rsidRPr="00594FA0">
              <w:rPr>
                <w:rFonts w:ascii="Barlow" w:hAnsi="Barlow" w:cstheme="minorHAnsi"/>
                <w:sz w:val="20"/>
                <w:szCs w:val="20"/>
              </w:rPr>
              <w:t xml:space="preserve">  $        </w:t>
            </w:r>
            <w:r w:rsidR="00861FFA" w:rsidRPr="00594FA0">
              <w:rPr>
                <w:rFonts w:ascii="Barlow" w:hAnsi="Barlow" w:cstheme="minorHAnsi"/>
                <w:sz w:val="20"/>
                <w:szCs w:val="20"/>
              </w:rPr>
              <w:t>333</w:t>
            </w:r>
            <w:r w:rsidRPr="00594FA0">
              <w:rPr>
                <w:rFonts w:ascii="Barlow" w:hAnsi="Barlow" w:cstheme="minorHAnsi"/>
                <w:sz w:val="20"/>
                <w:szCs w:val="20"/>
              </w:rPr>
              <w:t>,</w:t>
            </w:r>
            <w:r w:rsidR="00861FFA" w:rsidRPr="00594FA0">
              <w:rPr>
                <w:rFonts w:ascii="Barlow" w:hAnsi="Barlow" w:cstheme="minorHAnsi"/>
                <w:sz w:val="20"/>
                <w:szCs w:val="20"/>
              </w:rPr>
              <w:t>182</w:t>
            </w:r>
            <w:r w:rsidRPr="00594FA0">
              <w:rPr>
                <w:rFonts w:ascii="Barlow" w:hAnsi="Barlow" w:cstheme="minorHAnsi"/>
                <w:sz w:val="20"/>
                <w:szCs w:val="20"/>
              </w:rPr>
              <w:t>.</w:t>
            </w:r>
            <w:r w:rsidR="00861FFA" w:rsidRPr="00594FA0">
              <w:rPr>
                <w:rFonts w:ascii="Barlow" w:hAnsi="Barlow" w:cstheme="minorHAnsi"/>
                <w:sz w:val="20"/>
                <w:szCs w:val="20"/>
              </w:rPr>
              <w:t>56</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861FFA">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861FFA" w:rsidRPr="00594FA0">
              <w:rPr>
                <w:rFonts w:ascii="Barlow" w:hAnsi="Barlow" w:cstheme="minorHAnsi"/>
                <w:b/>
                <w:bCs/>
                <w:sz w:val="20"/>
                <w:szCs w:val="20"/>
              </w:rPr>
              <w:t>437</w:t>
            </w:r>
            <w:r w:rsidRPr="00594FA0">
              <w:rPr>
                <w:rFonts w:ascii="Barlow" w:hAnsi="Barlow" w:cstheme="minorHAnsi"/>
                <w:b/>
                <w:bCs/>
                <w:sz w:val="20"/>
                <w:szCs w:val="20"/>
              </w:rPr>
              <w:t>,</w:t>
            </w:r>
            <w:r w:rsidR="00861FFA" w:rsidRPr="00594FA0">
              <w:rPr>
                <w:rFonts w:ascii="Barlow" w:hAnsi="Barlow" w:cstheme="minorHAnsi"/>
                <w:b/>
                <w:bCs/>
                <w:sz w:val="20"/>
                <w:szCs w:val="20"/>
              </w:rPr>
              <w:t>158</w:t>
            </w:r>
            <w:r w:rsidR="00E34D29" w:rsidRPr="00594FA0">
              <w:rPr>
                <w:rFonts w:ascii="Barlow" w:hAnsi="Barlow" w:cstheme="minorHAnsi"/>
                <w:b/>
                <w:bCs/>
                <w:sz w:val="20"/>
                <w:szCs w:val="20"/>
              </w:rPr>
              <w:t>.</w:t>
            </w:r>
            <w:r w:rsidR="00861FFA" w:rsidRPr="00594FA0">
              <w:rPr>
                <w:rFonts w:ascii="Barlow" w:hAnsi="Barlow" w:cstheme="minorHAnsi"/>
                <w:b/>
                <w:bCs/>
                <w:sz w:val="20"/>
                <w:szCs w:val="20"/>
              </w:rPr>
              <w:t>76</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IVA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proofErr w:type="gramStart"/>
      <w:r w:rsidRPr="00594FA0">
        <w:rPr>
          <w:rFonts w:ascii="Barlow" w:hAnsi="Barlow" w:cstheme="minorHAnsi"/>
          <w:sz w:val="20"/>
          <w:szCs w:val="20"/>
        </w:rPr>
        <w:t>158,884.08  cabe</w:t>
      </w:r>
      <w:proofErr w:type="gramEnd"/>
      <w:r w:rsidRPr="00594FA0">
        <w:rPr>
          <w:rFonts w:ascii="Barlow" w:hAnsi="Barlow" w:cstheme="minorHAnsi"/>
          <w:sz w:val="20"/>
          <w:szCs w:val="20"/>
        </w:rPr>
        <w:t xml:space="preserv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Pr="00594FA0">
              <w:rPr>
                <w:rFonts w:ascii="Barlow" w:hAnsi="Barlow" w:cs="Arial"/>
                <w:sz w:val="20"/>
                <w:szCs w:val="20"/>
              </w:rPr>
              <w:t>884</w:t>
            </w:r>
            <w:r w:rsidR="00076231" w:rsidRPr="00594FA0">
              <w:rPr>
                <w:rFonts w:ascii="Barlow" w:hAnsi="Barlow" w:cs="Arial"/>
                <w:sz w:val="20"/>
                <w:szCs w:val="20"/>
              </w:rPr>
              <w:t>.</w:t>
            </w:r>
            <w:r w:rsidRPr="00594FA0">
              <w:rPr>
                <w:rFonts w:ascii="Barlow" w:hAnsi="Barlow" w:cs="Arial"/>
                <w:sz w:val="20"/>
                <w:szCs w:val="20"/>
              </w:rPr>
              <w:t>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bookmarkStart w:id="2" w:name="_GoBack"/>
      <w:bookmarkEnd w:id="2"/>
      <w:r w:rsidRPr="00594FA0">
        <w:rPr>
          <w:rFonts w:ascii="Barlow" w:hAnsi="Barlow" w:cstheme="minorHAnsi"/>
          <w:sz w:val="20"/>
          <w:szCs w:val="20"/>
        </w:rPr>
        <w:lastRenderedPageBreak/>
        <w:t>8.-</w:t>
      </w:r>
      <w:r w:rsidRPr="00594FA0">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09410A" w:rsidRPr="00594FA0">
        <w:rPr>
          <w:rFonts w:ascii="Barlow" w:hAnsi="Barlow" w:cstheme="minorHAnsi"/>
          <w:sz w:val="20"/>
          <w:szCs w:val="20"/>
        </w:rPr>
        <w:t>4</w:t>
      </w:r>
      <w:r w:rsidRPr="00594FA0">
        <w:rPr>
          <w:rFonts w:ascii="Barlow" w:hAnsi="Barlow" w:cstheme="minorHAnsi"/>
          <w:sz w:val="20"/>
          <w:szCs w:val="20"/>
        </w:rPr>
        <w:t>,</w:t>
      </w:r>
      <w:r w:rsidR="0009410A" w:rsidRPr="00594FA0">
        <w:rPr>
          <w:rFonts w:ascii="Barlow" w:hAnsi="Barlow" w:cstheme="minorHAnsi"/>
          <w:sz w:val="20"/>
          <w:szCs w:val="20"/>
        </w:rPr>
        <w:t>33</w:t>
      </w:r>
      <w:r w:rsidR="0083150A" w:rsidRPr="00594FA0">
        <w:rPr>
          <w:rFonts w:ascii="Barlow" w:hAnsi="Barlow" w:cstheme="minorHAnsi"/>
          <w:sz w:val="20"/>
          <w:szCs w:val="20"/>
        </w:rPr>
        <w:t>7</w:t>
      </w:r>
      <w:r w:rsidR="00DD0C53" w:rsidRPr="00594FA0">
        <w:rPr>
          <w:rFonts w:ascii="Barlow" w:hAnsi="Barlow" w:cstheme="minorHAnsi"/>
          <w:sz w:val="20"/>
          <w:szCs w:val="20"/>
        </w:rPr>
        <w:t>.</w:t>
      </w:r>
      <w:r w:rsidR="0083150A" w:rsidRPr="00594FA0">
        <w:rPr>
          <w:rFonts w:ascii="Barlow" w:hAnsi="Barlow" w:cstheme="minorHAnsi"/>
          <w:sz w:val="20"/>
          <w:szCs w:val="20"/>
        </w:rPr>
        <w:t>88</w:t>
      </w:r>
      <w:r w:rsidRPr="00594FA0">
        <w:rPr>
          <w:rFonts w:ascii="Barlow" w:hAnsi="Barlow" w:cstheme="minorHAnsi"/>
          <w:sz w:val="20"/>
          <w:szCs w:val="20"/>
        </w:rPr>
        <w:t xml:space="preserve"> Sueldos y Salarios $2</w:t>
      </w:r>
      <w:r w:rsidR="0083150A" w:rsidRPr="00594FA0">
        <w:rPr>
          <w:rFonts w:ascii="Barlow" w:hAnsi="Barlow" w:cstheme="minorHAnsi"/>
          <w:sz w:val="20"/>
          <w:szCs w:val="20"/>
        </w:rPr>
        <w:t>91</w:t>
      </w:r>
      <w:r w:rsidRPr="00594FA0">
        <w:rPr>
          <w:rFonts w:ascii="Barlow" w:hAnsi="Barlow" w:cstheme="minorHAnsi"/>
          <w:sz w:val="20"/>
          <w:szCs w:val="20"/>
        </w:rPr>
        <w:t>,</w:t>
      </w:r>
      <w:r w:rsidR="00E34D29" w:rsidRPr="00594FA0">
        <w:rPr>
          <w:rFonts w:ascii="Barlow" w:hAnsi="Barlow" w:cstheme="minorHAnsi"/>
          <w:sz w:val="20"/>
          <w:szCs w:val="20"/>
        </w:rPr>
        <w:t>7</w:t>
      </w:r>
      <w:r w:rsidR="0083150A" w:rsidRPr="00594FA0">
        <w:rPr>
          <w:rFonts w:ascii="Barlow" w:hAnsi="Barlow" w:cstheme="minorHAnsi"/>
          <w:sz w:val="20"/>
          <w:szCs w:val="20"/>
        </w:rPr>
        <w:t>79</w:t>
      </w:r>
      <w:r w:rsidRPr="00594FA0">
        <w:rPr>
          <w:rFonts w:ascii="Barlow" w:hAnsi="Barlow" w:cstheme="minorHAnsi"/>
          <w:sz w:val="20"/>
          <w:szCs w:val="20"/>
        </w:rPr>
        <w:t>.</w:t>
      </w:r>
      <w:r w:rsidR="0083150A" w:rsidRPr="00594FA0">
        <w:rPr>
          <w:rFonts w:ascii="Barlow" w:hAnsi="Barlow" w:cstheme="minorHAnsi"/>
          <w:sz w:val="20"/>
          <w:szCs w:val="20"/>
        </w:rPr>
        <w:t>9</w:t>
      </w:r>
      <w:r w:rsidR="00E34D29" w:rsidRPr="00594FA0">
        <w:rPr>
          <w:rFonts w:ascii="Barlow" w:hAnsi="Barlow" w:cstheme="minorHAnsi"/>
          <w:sz w:val="20"/>
          <w:szCs w:val="20"/>
        </w:rPr>
        <w:t>6</w:t>
      </w:r>
      <w:r w:rsidRPr="00594FA0">
        <w:rPr>
          <w:rFonts w:ascii="Barlow" w:hAnsi="Barlow" w:cstheme="minorHAnsi"/>
          <w:sz w:val="20"/>
          <w:szCs w:val="20"/>
        </w:rPr>
        <w:t xml:space="preserve"> Asimilable a Sueldos $0.22 IVA por pagar $1’784,539.45, de Impuesto Estatal $ </w:t>
      </w:r>
      <w:r w:rsidR="0083150A" w:rsidRPr="00594FA0">
        <w:rPr>
          <w:rFonts w:ascii="Barlow" w:hAnsi="Barlow" w:cstheme="minorHAnsi"/>
          <w:sz w:val="20"/>
          <w:szCs w:val="20"/>
        </w:rPr>
        <w:t>40</w:t>
      </w:r>
      <w:r w:rsidRPr="00594FA0">
        <w:rPr>
          <w:rFonts w:ascii="Barlow" w:hAnsi="Barlow" w:cstheme="minorHAnsi"/>
          <w:sz w:val="20"/>
          <w:szCs w:val="20"/>
        </w:rPr>
        <w:t>,</w:t>
      </w:r>
      <w:r w:rsidR="0083150A" w:rsidRPr="00594FA0">
        <w:rPr>
          <w:rFonts w:ascii="Barlow" w:hAnsi="Barlow" w:cstheme="minorHAnsi"/>
          <w:sz w:val="20"/>
          <w:szCs w:val="20"/>
        </w:rPr>
        <w:t>506</w:t>
      </w:r>
      <w:r w:rsidR="00B17324" w:rsidRPr="00594FA0">
        <w:rPr>
          <w:rFonts w:ascii="Barlow" w:hAnsi="Barlow" w:cstheme="minorHAnsi"/>
          <w:sz w:val="20"/>
          <w:szCs w:val="20"/>
        </w:rPr>
        <w:t>.</w:t>
      </w:r>
      <w:r w:rsidR="0083150A" w:rsidRPr="00594FA0">
        <w:rPr>
          <w:rFonts w:ascii="Barlow" w:hAnsi="Barlow" w:cstheme="minorHAnsi"/>
          <w:sz w:val="20"/>
          <w:szCs w:val="20"/>
        </w:rPr>
        <w:t>07</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9.-</w:t>
      </w:r>
      <w:r w:rsidRPr="00594FA0">
        <w:rPr>
          <w:rFonts w:ascii="Barlow" w:hAnsi="Barlow" w:cstheme="minorHAnsi"/>
          <w:b/>
          <w:bCs/>
          <w:sz w:val="20"/>
          <w:szCs w:val="20"/>
        </w:rPr>
        <w:t xml:space="preserve"> Otras Cuentas por Pagar a Corto Plazo</w:t>
      </w:r>
    </w:p>
    <w:p w:rsidR="00CD3084" w:rsidRPr="00594FA0" w:rsidRDefault="00CD3084" w:rsidP="00CD3084">
      <w:pPr>
        <w:jc w:val="both"/>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por la cantidad de $ 1</w:t>
      </w:r>
      <w:r w:rsidR="0083150A" w:rsidRPr="00594FA0">
        <w:rPr>
          <w:rFonts w:ascii="Barlow" w:hAnsi="Barlow" w:cstheme="minorHAnsi"/>
          <w:bCs/>
          <w:sz w:val="20"/>
          <w:szCs w:val="20"/>
        </w:rPr>
        <w:t>22</w:t>
      </w:r>
      <w:r w:rsidRPr="00594FA0">
        <w:rPr>
          <w:rFonts w:ascii="Barlow" w:hAnsi="Barlow" w:cstheme="minorHAnsi"/>
          <w:bCs/>
          <w:sz w:val="20"/>
          <w:szCs w:val="20"/>
        </w:rPr>
        <w:t>,</w:t>
      </w:r>
      <w:r w:rsidR="0083150A" w:rsidRPr="00594FA0">
        <w:rPr>
          <w:rFonts w:ascii="Barlow" w:hAnsi="Barlow" w:cstheme="minorHAnsi"/>
          <w:bCs/>
          <w:sz w:val="20"/>
          <w:szCs w:val="20"/>
        </w:rPr>
        <w:t>976</w:t>
      </w:r>
      <w:r w:rsidR="00B17324" w:rsidRPr="00594FA0">
        <w:rPr>
          <w:rFonts w:ascii="Barlow" w:hAnsi="Barlow" w:cstheme="minorHAnsi"/>
          <w:bCs/>
          <w:sz w:val="20"/>
          <w:szCs w:val="20"/>
        </w:rPr>
        <w:t>.</w:t>
      </w:r>
      <w:r w:rsidR="0083150A" w:rsidRPr="00594FA0">
        <w:rPr>
          <w:rFonts w:ascii="Barlow" w:hAnsi="Barlow" w:cstheme="minorHAnsi"/>
          <w:bCs/>
          <w:sz w:val="20"/>
          <w:szCs w:val="20"/>
        </w:rPr>
        <w:t>36</w:t>
      </w:r>
      <w:r w:rsidRPr="00594FA0">
        <w:rPr>
          <w:rFonts w:ascii="Barlow" w:hAnsi="Barlow" w:cstheme="minorHAnsi"/>
          <w:bCs/>
          <w:sz w:val="20"/>
          <w:szCs w:val="20"/>
        </w:rPr>
        <w:t xml:space="preserve"> y las subcuentas relevantes que la integran son: Otros Pasivos diferidos por Pagar a C.P de Casa por  </w:t>
      </w:r>
    </w:p>
    <w:p w:rsidR="00CD3084" w:rsidRPr="00594FA0" w:rsidRDefault="00CD3084" w:rsidP="00CD3084">
      <w:pPr>
        <w:jc w:val="both"/>
        <w:rPr>
          <w:rFonts w:ascii="Barlow" w:hAnsi="Barlow" w:cstheme="minorHAnsi"/>
          <w:bCs/>
          <w:sz w:val="20"/>
          <w:szCs w:val="20"/>
        </w:rPr>
      </w:pPr>
      <w:r w:rsidRPr="00594FA0">
        <w:rPr>
          <w:rFonts w:ascii="Barlow" w:hAnsi="Barlow" w:cstheme="minorHAnsi"/>
          <w:bCs/>
          <w:sz w:val="20"/>
          <w:szCs w:val="20"/>
        </w:rPr>
        <w:t xml:space="preserve">$ </w:t>
      </w:r>
      <w:r w:rsidR="00B17324" w:rsidRPr="00594FA0">
        <w:rPr>
          <w:rFonts w:ascii="Barlow" w:hAnsi="Barlow" w:cstheme="minorHAnsi"/>
          <w:bCs/>
          <w:sz w:val="20"/>
          <w:szCs w:val="20"/>
        </w:rPr>
        <w:t>3</w:t>
      </w:r>
      <w:r w:rsidR="0083150A" w:rsidRPr="00594FA0">
        <w:rPr>
          <w:rFonts w:ascii="Barlow" w:hAnsi="Barlow" w:cstheme="minorHAnsi"/>
          <w:bCs/>
          <w:sz w:val="20"/>
          <w:szCs w:val="20"/>
        </w:rPr>
        <w:t>7</w:t>
      </w:r>
      <w:r w:rsidRPr="00594FA0">
        <w:rPr>
          <w:rFonts w:ascii="Barlow" w:hAnsi="Barlow" w:cstheme="minorHAnsi"/>
          <w:bCs/>
          <w:sz w:val="20"/>
          <w:szCs w:val="20"/>
        </w:rPr>
        <w:t>,</w:t>
      </w:r>
      <w:r w:rsidR="0083150A" w:rsidRPr="00594FA0">
        <w:rPr>
          <w:rFonts w:ascii="Barlow" w:hAnsi="Barlow" w:cstheme="minorHAnsi"/>
          <w:bCs/>
          <w:sz w:val="20"/>
          <w:szCs w:val="20"/>
        </w:rPr>
        <w:t>326.91</w:t>
      </w:r>
      <w:r w:rsidRPr="00594FA0">
        <w:rPr>
          <w:rFonts w:ascii="Barlow" w:hAnsi="Barlow" w:cstheme="minorHAnsi"/>
          <w:bCs/>
          <w:sz w:val="20"/>
          <w:szCs w:val="20"/>
        </w:rPr>
        <w:t xml:space="preserve"> y de la presupuestal $</w:t>
      </w:r>
      <w:r w:rsidR="0009410A" w:rsidRPr="00594FA0">
        <w:rPr>
          <w:rFonts w:ascii="Barlow" w:hAnsi="Barlow" w:cstheme="minorHAnsi"/>
          <w:bCs/>
          <w:sz w:val="20"/>
          <w:szCs w:val="20"/>
        </w:rPr>
        <w:t>8</w:t>
      </w:r>
      <w:r w:rsidR="0083150A" w:rsidRPr="00594FA0">
        <w:rPr>
          <w:rFonts w:ascii="Barlow" w:hAnsi="Barlow" w:cstheme="minorHAnsi"/>
          <w:bCs/>
          <w:sz w:val="20"/>
          <w:szCs w:val="20"/>
        </w:rPr>
        <w:t>5</w:t>
      </w:r>
      <w:r w:rsidRPr="00594FA0">
        <w:rPr>
          <w:rFonts w:ascii="Barlow" w:hAnsi="Barlow" w:cstheme="minorHAnsi"/>
          <w:bCs/>
          <w:sz w:val="20"/>
          <w:szCs w:val="20"/>
        </w:rPr>
        <w:t>,</w:t>
      </w:r>
      <w:r w:rsidR="0083150A" w:rsidRPr="00594FA0">
        <w:rPr>
          <w:rFonts w:ascii="Barlow" w:hAnsi="Barlow" w:cstheme="minorHAnsi"/>
          <w:bCs/>
          <w:sz w:val="20"/>
          <w:szCs w:val="20"/>
        </w:rPr>
        <w:t>649</w:t>
      </w:r>
      <w:r w:rsidRPr="00594FA0">
        <w:rPr>
          <w:rFonts w:ascii="Barlow" w:hAnsi="Barlow" w:cstheme="minorHAnsi"/>
          <w:bCs/>
          <w:sz w:val="20"/>
          <w:szCs w:val="20"/>
        </w:rPr>
        <w:t>.</w:t>
      </w:r>
      <w:r w:rsidR="0083150A" w:rsidRPr="00594FA0">
        <w:rPr>
          <w:rFonts w:ascii="Barlow" w:hAnsi="Barlow" w:cstheme="minorHAnsi"/>
          <w:bCs/>
          <w:sz w:val="20"/>
          <w:szCs w:val="20"/>
        </w:rPr>
        <w:t>45</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10.-</w:t>
      </w:r>
      <w:r w:rsidRPr="00594FA0">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de $</w:t>
      </w:r>
      <w:r w:rsidR="0083150A" w:rsidRPr="00594FA0">
        <w:rPr>
          <w:rFonts w:ascii="Barlow" w:hAnsi="Barlow" w:cstheme="minorHAnsi"/>
          <w:bCs/>
          <w:sz w:val="20"/>
          <w:szCs w:val="20"/>
        </w:rPr>
        <w:t>157</w:t>
      </w:r>
      <w:r w:rsidRPr="00594FA0">
        <w:rPr>
          <w:rFonts w:ascii="Barlow" w:hAnsi="Barlow" w:cstheme="minorHAnsi"/>
          <w:bCs/>
          <w:sz w:val="20"/>
          <w:szCs w:val="20"/>
        </w:rPr>
        <w:t>,</w:t>
      </w:r>
      <w:r w:rsidR="00041934" w:rsidRPr="00594FA0">
        <w:rPr>
          <w:rFonts w:ascii="Barlow" w:hAnsi="Barlow" w:cstheme="minorHAnsi"/>
          <w:bCs/>
          <w:sz w:val="20"/>
          <w:szCs w:val="20"/>
        </w:rPr>
        <w:t>775.45</w:t>
      </w:r>
      <w:r w:rsidRPr="00594FA0">
        <w:rPr>
          <w:rFonts w:ascii="Barlow" w:hAnsi="Barlow" w:cstheme="minorHAnsi"/>
          <w:bCs/>
          <w:sz w:val="20"/>
          <w:szCs w:val="20"/>
        </w:rPr>
        <w:t xml:space="preserve"> y representan los</w:t>
      </w:r>
      <w:r w:rsidR="00041934" w:rsidRPr="00594FA0">
        <w:rPr>
          <w:rFonts w:ascii="Barlow" w:hAnsi="Barlow" w:cstheme="minorHAnsi"/>
          <w:bCs/>
          <w:sz w:val="20"/>
          <w:szCs w:val="20"/>
        </w:rPr>
        <w:t xml:space="preserve"> depósitos recibidos por concepto de</w:t>
      </w:r>
      <w:r w:rsidRPr="00594FA0">
        <w:rPr>
          <w:rFonts w:ascii="Barlow" w:hAnsi="Barlow" w:cstheme="minorHAnsi"/>
          <w:bCs/>
          <w:sz w:val="20"/>
          <w:szCs w:val="20"/>
        </w:rPr>
        <w:t xml:space="preserve"> anticipo de </w:t>
      </w:r>
      <w:r w:rsidR="00041934" w:rsidRPr="00594FA0">
        <w:rPr>
          <w:rFonts w:ascii="Barlow" w:hAnsi="Barlow" w:cstheme="minorHAnsi"/>
          <w:bCs/>
          <w:sz w:val="20"/>
          <w:szCs w:val="20"/>
        </w:rPr>
        <w:t xml:space="preserve">los </w:t>
      </w:r>
      <w:r w:rsidRPr="00594FA0">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$1’085,161.96</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mayo tenemos un acumulado en ventas de un importe $5’611,812.10.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$3’480,072.00 durante el periodo enero mayo</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2.- Los egresos se refieren a los gastos de </w:t>
      </w:r>
      <w:proofErr w:type="gramStart"/>
      <w:r w:rsidRPr="00594FA0">
        <w:rPr>
          <w:rFonts w:ascii="Barlow" w:hAnsi="Barlow" w:cstheme="minorHAnsi"/>
          <w:sz w:val="20"/>
          <w:szCs w:val="20"/>
        </w:rPr>
        <w:t>operación  e</w:t>
      </w:r>
      <w:proofErr w:type="gramEnd"/>
      <w:r w:rsidRPr="00594FA0">
        <w:rPr>
          <w:rFonts w:ascii="Barlow" w:hAnsi="Barlow" w:cstheme="minorHAnsi"/>
          <w:sz w:val="20"/>
          <w:szCs w:val="20"/>
        </w:rPr>
        <w:t xml:space="preserve"> inversión de inventarios   por adquisición de  artesanías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456"/>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Personales (Capitulo 1000)</w:t>
            </w:r>
          </w:p>
        </w:tc>
        <w:tc>
          <w:tcPr>
            <w:tcW w:w="0" w:type="auto"/>
            <w:shd w:val="clear" w:color="auto" w:fill="auto"/>
          </w:tcPr>
          <w:p w:rsidR="003F3CD9" w:rsidRPr="00594FA0" w:rsidRDefault="003F3CD9" w:rsidP="003F3CD9">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Pr="00594FA0">
              <w:rPr>
                <w:rFonts w:ascii="Barlow" w:hAnsi="Barlow" w:cs="Arial"/>
                <w:bCs/>
                <w:sz w:val="20"/>
                <w:szCs w:val="20"/>
              </w:rPr>
              <w:t>3’218,004.32</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594FA0" w:rsidRDefault="007303AA" w:rsidP="003F3CD9">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$ 3’682,007.08</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7303AA">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$ 1’653,122.56</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7303AA">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3F3CD9" w:rsidRPr="00594FA0">
              <w:rPr>
                <w:rFonts w:ascii="Barlow" w:hAnsi="Barlow" w:cs="Arial"/>
                <w:b/>
                <w:bCs/>
                <w:sz w:val="20"/>
                <w:szCs w:val="20"/>
              </w:rPr>
              <w:t>8</w:t>
            </w:r>
            <w:r w:rsidRPr="00594FA0">
              <w:rPr>
                <w:rFonts w:ascii="Barlow" w:hAnsi="Barlow" w:cs="Arial"/>
                <w:b/>
                <w:bCs/>
                <w:sz w:val="20"/>
                <w:szCs w:val="20"/>
              </w:rPr>
              <w:t>’553</w:t>
            </w:r>
            <w:r w:rsidR="003F3CD9" w:rsidRPr="00594FA0">
              <w:rPr>
                <w:rFonts w:ascii="Barlow" w:hAnsi="Barlow" w:cs="Arial"/>
                <w:b/>
                <w:bCs/>
                <w:sz w:val="20"/>
                <w:szCs w:val="20"/>
              </w:rPr>
              <w:t>,</w:t>
            </w:r>
            <w:r w:rsidRPr="00594FA0">
              <w:rPr>
                <w:rFonts w:ascii="Barlow" w:hAnsi="Barlow" w:cs="Arial"/>
                <w:b/>
                <w:bCs/>
                <w:sz w:val="20"/>
                <w:szCs w:val="20"/>
              </w:rPr>
              <w:t>133.96</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3E6F28">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886</w:t>
            </w:r>
            <w:r w:rsidRPr="00594FA0">
              <w:rPr>
                <w:rFonts w:ascii="Barlow" w:hAnsi="Barlow" w:cstheme="minorHAnsi"/>
                <w:sz w:val="20"/>
                <w:szCs w:val="20"/>
              </w:rPr>
              <w:t>,2</w:t>
            </w:r>
            <w:r w:rsidR="003E6F28" w:rsidRPr="00594FA0">
              <w:rPr>
                <w:rFonts w:ascii="Barlow" w:hAnsi="Barlow" w:cstheme="minorHAnsi"/>
                <w:sz w:val="20"/>
                <w:szCs w:val="20"/>
              </w:rPr>
              <w:t>13</w:t>
            </w:r>
            <w:r w:rsidRPr="00594FA0">
              <w:rPr>
                <w:rFonts w:ascii="Barlow" w:hAnsi="Barlow" w:cstheme="minorHAnsi"/>
                <w:sz w:val="20"/>
                <w:szCs w:val="20"/>
              </w:rPr>
              <w:t>.67</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7303AA">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7303AA" w:rsidRPr="00594FA0">
              <w:rPr>
                <w:rFonts w:ascii="Barlow" w:hAnsi="Barlow" w:cstheme="minorHAnsi"/>
                <w:sz w:val="20"/>
                <w:szCs w:val="20"/>
              </w:rPr>
              <w:t>485</w:t>
            </w:r>
            <w:r w:rsidRPr="00594FA0">
              <w:rPr>
                <w:rFonts w:ascii="Barlow" w:hAnsi="Barlow" w:cstheme="minorHAnsi"/>
                <w:sz w:val="20"/>
                <w:szCs w:val="20"/>
              </w:rPr>
              <w:t>,</w:t>
            </w:r>
            <w:r w:rsidR="007303AA" w:rsidRPr="00594FA0">
              <w:rPr>
                <w:rFonts w:ascii="Barlow" w:hAnsi="Barlow" w:cstheme="minorHAnsi"/>
                <w:sz w:val="20"/>
                <w:szCs w:val="20"/>
              </w:rPr>
              <w:t>285</w:t>
            </w:r>
            <w:r w:rsidR="00FD0898" w:rsidRPr="00594FA0">
              <w:rPr>
                <w:rFonts w:ascii="Barlow" w:hAnsi="Barlow" w:cstheme="minorHAnsi"/>
                <w:sz w:val="20"/>
                <w:szCs w:val="20"/>
              </w:rPr>
              <w:t>.</w:t>
            </w:r>
            <w:r w:rsidR="007303AA" w:rsidRPr="00594FA0">
              <w:rPr>
                <w:rFonts w:ascii="Barlow" w:hAnsi="Barlow" w:cstheme="minorHAnsi"/>
                <w:sz w:val="20"/>
                <w:szCs w:val="20"/>
              </w:rPr>
              <w:t>86</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7303AA">
            <w:pPr>
              <w:rPr>
                <w:rFonts w:ascii="Barlow" w:hAnsi="Barlow" w:cstheme="minorHAnsi"/>
                <w:b/>
                <w:bCs/>
                <w:sz w:val="20"/>
                <w:szCs w:val="20"/>
              </w:rPr>
            </w:pPr>
            <w:r w:rsidRPr="00594FA0">
              <w:rPr>
                <w:rFonts w:ascii="Barlow" w:hAnsi="Barlow" w:cstheme="minorHAnsi"/>
                <w:b/>
                <w:bCs/>
                <w:sz w:val="20"/>
                <w:szCs w:val="20"/>
              </w:rPr>
              <w:t xml:space="preserve">$            </w:t>
            </w:r>
            <w:r w:rsidR="007303AA" w:rsidRPr="00594FA0">
              <w:rPr>
                <w:rFonts w:ascii="Barlow" w:hAnsi="Barlow" w:cstheme="minorHAnsi"/>
                <w:b/>
                <w:bCs/>
                <w:sz w:val="20"/>
                <w:szCs w:val="20"/>
              </w:rPr>
              <w:t>4</w:t>
            </w:r>
            <w:r w:rsidRPr="00594FA0">
              <w:rPr>
                <w:rFonts w:ascii="Barlow" w:hAnsi="Barlow" w:cstheme="minorHAnsi"/>
                <w:b/>
                <w:bCs/>
                <w:sz w:val="20"/>
                <w:szCs w:val="20"/>
              </w:rPr>
              <w:t>’</w:t>
            </w:r>
            <w:r w:rsidR="007303AA" w:rsidRPr="00594FA0">
              <w:rPr>
                <w:rFonts w:ascii="Barlow" w:hAnsi="Barlow" w:cstheme="minorHAnsi"/>
                <w:b/>
                <w:bCs/>
                <w:sz w:val="20"/>
                <w:szCs w:val="20"/>
              </w:rPr>
              <w:t>661</w:t>
            </w:r>
            <w:r w:rsidRPr="00594FA0">
              <w:rPr>
                <w:rFonts w:ascii="Barlow" w:hAnsi="Barlow" w:cstheme="minorHAnsi"/>
                <w:b/>
                <w:bCs/>
                <w:sz w:val="20"/>
                <w:szCs w:val="20"/>
              </w:rPr>
              <w:t>,</w:t>
            </w:r>
            <w:r w:rsidR="007303AA" w:rsidRPr="00594FA0">
              <w:rPr>
                <w:rFonts w:ascii="Barlow" w:hAnsi="Barlow" w:cstheme="minorHAnsi"/>
                <w:b/>
                <w:bCs/>
                <w:sz w:val="20"/>
                <w:szCs w:val="20"/>
              </w:rPr>
              <w:t>165</w:t>
            </w:r>
            <w:r w:rsidRPr="00594FA0">
              <w:rPr>
                <w:rFonts w:ascii="Barlow" w:hAnsi="Barlow" w:cstheme="minorHAnsi"/>
                <w:b/>
                <w:bCs/>
                <w:sz w:val="20"/>
                <w:szCs w:val="20"/>
              </w:rPr>
              <w:t>.</w:t>
            </w:r>
            <w:r w:rsidR="007303AA" w:rsidRPr="00594FA0">
              <w:rPr>
                <w:rFonts w:ascii="Barlow" w:hAnsi="Barlow" w:cstheme="minorHAnsi"/>
                <w:b/>
                <w:bCs/>
                <w:sz w:val="20"/>
                <w:szCs w:val="20"/>
              </w:rPr>
              <w:t>59</w:t>
            </w:r>
          </w:p>
        </w:tc>
      </w:tr>
    </w:tbl>
    <w:p w:rsidR="0085765E" w:rsidRPr="00594FA0" w:rsidRDefault="0085765E" w:rsidP="00CD3084">
      <w:pPr>
        <w:rPr>
          <w:rFonts w:ascii="Barlow" w:hAnsi="Barlow" w:cstheme="minorHAnsi"/>
          <w:b/>
          <w:sz w:val="20"/>
          <w:szCs w:val="20"/>
        </w:rPr>
      </w:pPr>
    </w:p>
    <w:p w:rsidR="00103897" w:rsidRPr="00594FA0" w:rsidRDefault="00103897"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Pr="00594FA0" w:rsidRDefault="007303AA" w:rsidP="007303AA">
      <w:pPr>
        <w:autoSpaceDE w:val="0"/>
        <w:autoSpaceDN w:val="0"/>
        <w:adjustRightInd w:val="0"/>
        <w:spacing w:line="360" w:lineRule="auto"/>
        <w:jc w:val="both"/>
        <w:rPr>
          <w:rFonts w:ascii="Barlow" w:hAnsi="Barlow" w:cs="Arial"/>
          <w:sz w:val="20"/>
          <w:szCs w:val="20"/>
        </w:rPr>
      </w:pPr>
      <w:r w:rsidRPr="00594FA0">
        <w:rPr>
          <w:rFonts w:ascii="Barlow" w:hAnsi="Barlow" w:cs="Arial"/>
          <w:b/>
          <w:sz w:val="20"/>
          <w:szCs w:val="20"/>
        </w:rPr>
        <w:t>IV) NOTAS AL ESTADO DE FLUJO DE EFECTIVO.</w:t>
      </w: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C0378">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w:t>
            </w:r>
            <w:r w:rsidRPr="00594FA0">
              <w:rPr>
                <w:rFonts w:ascii="Barlow" w:hAnsi="Barlow" w:cstheme="minorHAnsi"/>
                <w:sz w:val="20"/>
                <w:szCs w:val="20"/>
              </w:rPr>
              <w:t>S</w:t>
            </w:r>
          </w:p>
        </w:tc>
      </w:tr>
      <w:tr w:rsidR="004D2FBD" w:rsidRPr="00594FA0" w:rsidTr="004D2FBD">
        <w:tc>
          <w:tcPr>
            <w:tcW w:w="2905" w:type="dxa"/>
          </w:tcPr>
          <w:p w:rsidR="004D2FBD" w:rsidRPr="00594FA0" w:rsidRDefault="004D2FBD" w:rsidP="00AC0378">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 xml:space="preserve">$            </w:t>
            </w:r>
            <w:r w:rsidRPr="00594FA0">
              <w:rPr>
                <w:rFonts w:ascii="Barlow" w:hAnsi="Barlow" w:cstheme="minorHAnsi"/>
                <w:sz w:val="20"/>
                <w:szCs w:val="20"/>
              </w:rPr>
              <w:t>9’091</w:t>
            </w:r>
            <w:r w:rsidRPr="00594FA0">
              <w:rPr>
                <w:rFonts w:ascii="Barlow" w:hAnsi="Barlow" w:cstheme="minorHAnsi"/>
                <w:sz w:val="20"/>
                <w:szCs w:val="20"/>
              </w:rPr>
              <w:t>,</w:t>
            </w:r>
            <w:r w:rsidRPr="00594FA0">
              <w:rPr>
                <w:rFonts w:ascii="Barlow" w:hAnsi="Barlow" w:cstheme="minorHAnsi"/>
                <w:sz w:val="20"/>
                <w:szCs w:val="20"/>
              </w:rPr>
              <w:t>884</w:t>
            </w:r>
            <w:r w:rsidRPr="00594FA0">
              <w:rPr>
                <w:rFonts w:ascii="Barlow" w:hAnsi="Barlow" w:cstheme="minorHAnsi"/>
                <w:sz w:val="20"/>
                <w:szCs w:val="20"/>
              </w:rPr>
              <w:t>.</w:t>
            </w:r>
            <w:r w:rsidRPr="00594FA0">
              <w:rPr>
                <w:rFonts w:ascii="Barlow" w:hAnsi="Barlow" w:cstheme="minorHAnsi"/>
                <w:sz w:val="20"/>
                <w:szCs w:val="20"/>
              </w:rPr>
              <w:t>10</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4D2FBD" w:rsidP="00AC0378">
            <w:pPr>
              <w:jc w:val="both"/>
              <w:rPr>
                <w:rFonts w:ascii="Barlow" w:hAnsi="Barlow" w:cstheme="minorHAnsi"/>
                <w:sz w:val="20"/>
                <w:szCs w:val="20"/>
              </w:rPr>
            </w:pPr>
            <w:r w:rsidRPr="00594FA0">
              <w:rPr>
                <w:rFonts w:ascii="Barlow" w:hAnsi="Barlow" w:cstheme="minorHAnsi"/>
                <w:sz w:val="20"/>
                <w:szCs w:val="20"/>
              </w:rPr>
              <w:t>Aplicaciones</w:t>
            </w:r>
          </w:p>
        </w:tc>
        <w:tc>
          <w:tcPr>
            <w:tcW w:w="2410"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 xml:space="preserve">$            </w:t>
            </w:r>
            <w:r w:rsidRPr="00594FA0">
              <w:rPr>
                <w:rFonts w:ascii="Barlow" w:hAnsi="Barlow" w:cstheme="minorHAnsi"/>
                <w:sz w:val="20"/>
                <w:szCs w:val="20"/>
              </w:rPr>
              <w:t>9’119,932.46</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w:t>
            </w:r>
            <w:r w:rsidRPr="00594FA0">
              <w:rPr>
                <w:rFonts w:ascii="Barlow" w:hAnsi="Barlow" w:cstheme="minorHAnsi"/>
                <w:sz w:val="20"/>
                <w:szCs w:val="20"/>
              </w:rPr>
              <w:t xml:space="preserve">Flujos netos por Actividades de </w:t>
            </w:r>
            <w:r w:rsidRPr="00594FA0">
              <w:rPr>
                <w:rFonts w:ascii="Barlow" w:hAnsi="Barlow" w:cstheme="minorHAnsi"/>
                <w:sz w:val="20"/>
                <w:szCs w:val="20"/>
              </w:rPr>
              <w:t>operación</w:t>
            </w:r>
          </w:p>
        </w:tc>
        <w:tc>
          <w:tcPr>
            <w:tcW w:w="2410"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              -2</w:t>
            </w:r>
            <w:r w:rsidRPr="00594FA0">
              <w:rPr>
                <w:rFonts w:ascii="Barlow" w:hAnsi="Barlow" w:cstheme="minorHAnsi"/>
                <w:sz w:val="20"/>
                <w:szCs w:val="20"/>
              </w:rPr>
              <w:t>8</w:t>
            </w:r>
            <w:r w:rsidRPr="00594FA0">
              <w:rPr>
                <w:rFonts w:ascii="Barlow" w:hAnsi="Barlow" w:cstheme="minorHAnsi"/>
                <w:sz w:val="20"/>
                <w:szCs w:val="20"/>
              </w:rPr>
              <w:t>,</w:t>
            </w:r>
            <w:r w:rsidRPr="00594FA0">
              <w:rPr>
                <w:rFonts w:ascii="Barlow" w:hAnsi="Barlow" w:cstheme="minorHAnsi"/>
                <w:sz w:val="20"/>
                <w:szCs w:val="20"/>
              </w:rPr>
              <w:t>048</w:t>
            </w:r>
            <w:r w:rsidRPr="00594FA0">
              <w:rPr>
                <w:rFonts w:ascii="Barlow" w:hAnsi="Barlow" w:cstheme="minorHAnsi"/>
                <w:sz w:val="20"/>
                <w:szCs w:val="20"/>
              </w:rPr>
              <w:t>.</w:t>
            </w:r>
            <w:r w:rsidRPr="00594FA0">
              <w:rPr>
                <w:rFonts w:ascii="Barlow" w:hAnsi="Barlow" w:cstheme="minorHAnsi"/>
                <w:sz w:val="20"/>
                <w:szCs w:val="20"/>
              </w:rPr>
              <w:t>36</w:t>
            </w:r>
          </w:p>
        </w:tc>
      </w:tr>
      <w:tr w:rsidR="004D2FBD" w:rsidRPr="00594FA0" w:rsidTr="004D2FBD">
        <w:tc>
          <w:tcPr>
            <w:tcW w:w="2905" w:type="dxa"/>
          </w:tcPr>
          <w:p w:rsidR="004D2FBD" w:rsidRPr="00594FA0" w:rsidRDefault="004D2FBD" w:rsidP="00AC0378">
            <w:pPr>
              <w:jc w:val="both"/>
              <w:rPr>
                <w:rFonts w:ascii="Barlow" w:hAnsi="Barlow" w:cstheme="minorHAnsi"/>
                <w:sz w:val="20"/>
                <w:szCs w:val="20"/>
              </w:rPr>
            </w:pPr>
            <w:r w:rsidRPr="00594FA0">
              <w:rPr>
                <w:rFonts w:ascii="Barlow" w:hAnsi="Barlow" w:cstheme="minorHAnsi"/>
                <w:sz w:val="20"/>
                <w:szCs w:val="20"/>
              </w:rPr>
              <w:t>Efectivo en Bancos Dependencia</w:t>
            </w:r>
            <w:r w:rsidRPr="00594FA0">
              <w:rPr>
                <w:rFonts w:ascii="Barlow" w:hAnsi="Barlow" w:cstheme="minorHAnsi"/>
                <w:sz w:val="20"/>
                <w:szCs w:val="20"/>
              </w:rPr>
              <w:t xml:space="preserve"> al inicio del ejercicio</w:t>
            </w:r>
          </w:p>
        </w:tc>
        <w:tc>
          <w:tcPr>
            <w:tcW w:w="2410"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 xml:space="preserve">$         </w:t>
            </w:r>
            <w:r w:rsidRPr="00594FA0">
              <w:rPr>
                <w:rFonts w:ascii="Barlow" w:hAnsi="Barlow" w:cstheme="minorHAnsi"/>
                <w:sz w:val="20"/>
                <w:szCs w:val="20"/>
              </w:rPr>
              <w:t>1</w:t>
            </w:r>
            <w:r w:rsidRPr="00594FA0">
              <w:rPr>
                <w:rFonts w:ascii="Barlow" w:hAnsi="Barlow" w:cstheme="minorHAnsi"/>
                <w:sz w:val="20"/>
                <w:szCs w:val="20"/>
              </w:rPr>
              <w:t>’</w:t>
            </w:r>
            <w:r w:rsidRPr="00594FA0">
              <w:rPr>
                <w:rFonts w:ascii="Barlow" w:hAnsi="Barlow" w:cstheme="minorHAnsi"/>
                <w:sz w:val="20"/>
                <w:szCs w:val="20"/>
              </w:rPr>
              <w:t>926</w:t>
            </w:r>
            <w:r w:rsidRPr="00594FA0">
              <w:rPr>
                <w:rFonts w:ascii="Barlow" w:hAnsi="Barlow" w:cstheme="minorHAnsi"/>
                <w:sz w:val="20"/>
                <w:szCs w:val="20"/>
              </w:rPr>
              <w:t>,</w:t>
            </w:r>
            <w:r w:rsidRPr="00594FA0">
              <w:rPr>
                <w:rFonts w:ascii="Barlow" w:hAnsi="Barlow" w:cstheme="minorHAnsi"/>
                <w:sz w:val="20"/>
                <w:szCs w:val="20"/>
              </w:rPr>
              <w:t>298.51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 xml:space="preserve">$         </w:t>
            </w:r>
            <w:r w:rsidRPr="00594FA0">
              <w:rPr>
                <w:rFonts w:ascii="Barlow" w:hAnsi="Barlow" w:cstheme="minorHAnsi"/>
                <w:sz w:val="20"/>
                <w:szCs w:val="20"/>
              </w:rPr>
              <w:t>1</w:t>
            </w:r>
            <w:r w:rsidRPr="00594FA0">
              <w:rPr>
                <w:rFonts w:ascii="Barlow" w:hAnsi="Barlow" w:cstheme="minorHAnsi"/>
                <w:sz w:val="20"/>
                <w:szCs w:val="20"/>
              </w:rPr>
              <w:t>’</w:t>
            </w:r>
            <w:r w:rsidRPr="00594FA0">
              <w:rPr>
                <w:rFonts w:ascii="Barlow" w:hAnsi="Barlow" w:cstheme="minorHAnsi"/>
                <w:sz w:val="20"/>
                <w:szCs w:val="20"/>
              </w:rPr>
              <w:t>898</w:t>
            </w:r>
            <w:r w:rsidRPr="00594FA0">
              <w:rPr>
                <w:rFonts w:ascii="Barlow" w:hAnsi="Barlow" w:cstheme="minorHAnsi"/>
                <w:sz w:val="20"/>
                <w:szCs w:val="20"/>
              </w:rPr>
              <w:t>,</w:t>
            </w:r>
            <w:r w:rsidRPr="00594FA0">
              <w:rPr>
                <w:rFonts w:ascii="Barlow" w:hAnsi="Barlow" w:cstheme="minorHAnsi"/>
                <w:sz w:val="20"/>
                <w:szCs w:val="20"/>
              </w:rPr>
              <w:t>150.15</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2E3D73">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2E3D73" w:rsidRPr="00594FA0">
              <w:rPr>
                <w:rFonts w:ascii="Barlow" w:eastAsia="Times New Roman" w:hAnsi="Barlow" w:cs="Times New Roman"/>
                <w:b/>
                <w:bCs/>
                <w:color w:val="000000"/>
                <w:lang w:val="es-ES" w:eastAsia="es-ES"/>
              </w:rPr>
              <w:t>1</w:t>
            </w: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Mayo</w:t>
            </w:r>
            <w:r w:rsidRPr="00594FA0">
              <w:rPr>
                <w:rFonts w:ascii="Barlow" w:eastAsia="Times New Roman" w:hAnsi="Barlow" w:cs="Times New Roman"/>
                <w:b/>
                <w:bCs/>
                <w:color w:val="000000"/>
                <w:lang w:val="es-ES" w:eastAsia="es-ES"/>
              </w:rPr>
              <w:t xml:space="preserve"> 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2E3D7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2E3D73" w:rsidRPr="00594FA0">
              <w:rPr>
                <w:rFonts w:ascii="Barlow" w:eastAsia="Times New Roman" w:hAnsi="Barlow" w:cs="Times New Roman"/>
                <w:b/>
                <w:bCs/>
                <w:color w:val="000000"/>
                <w:lang w:val="es-ES" w:eastAsia="es-ES"/>
              </w:rPr>
              <w:t>9’091</w:t>
            </w:r>
            <w:r w:rsidRPr="00594FA0">
              <w:rPr>
                <w:rFonts w:ascii="Barlow" w:eastAsia="Times New Roman" w:hAnsi="Barlow" w:cs="Times New Roman"/>
                <w:b/>
                <w:bCs/>
                <w:color w:val="000000"/>
                <w:lang w:val="es-ES" w:eastAsia="es-ES"/>
              </w:rPr>
              <w:t>,</w:t>
            </w:r>
            <w:r w:rsidR="002E3D73" w:rsidRPr="00594FA0">
              <w:rPr>
                <w:rFonts w:ascii="Barlow" w:eastAsia="Times New Roman" w:hAnsi="Barlow" w:cs="Times New Roman"/>
                <w:b/>
                <w:bCs/>
                <w:color w:val="000000"/>
                <w:lang w:val="es-ES" w:eastAsia="es-ES"/>
              </w:rPr>
              <w:t>884</w:t>
            </w:r>
            <w:r w:rsidR="00297EDE" w:rsidRPr="00594FA0">
              <w:rPr>
                <w:rFonts w:ascii="Barlow" w:eastAsia="Times New Roman" w:hAnsi="Barlow" w:cs="Times New Roman"/>
                <w:b/>
                <w:bCs/>
                <w:color w:val="000000"/>
                <w:lang w:val="es-ES" w:eastAsia="es-ES"/>
              </w:rPr>
              <w:t>.1</w:t>
            </w:r>
            <w:r w:rsidR="002E3D73" w:rsidRPr="00594FA0">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2E3D73" w:rsidP="002E3D73">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5</w:t>
            </w:r>
            <w:r w:rsidR="00D26A76" w:rsidRPr="00594FA0">
              <w:rPr>
                <w:rFonts w:ascii="Barlow" w:eastAsia="Times New Roman" w:hAnsi="Barlow" w:cs="Times New Roman"/>
                <w:b/>
                <w:bCs/>
                <w:color w:val="000000"/>
                <w:lang w:val="es-ES" w:eastAsia="es-ES"/>
              </w:rPr>
              <w:t>,</w:t>
            </w:r>
            <w:r w:rsidR="00297EDE" w:rsidRPr="00594FA0">
              <w:rPr>
                <w:rFonts w:ascii="Barlow" w:eastAsia="Times New Roman" w:hAnsi="Barlow" w:cs="Times New Roman"/>
                <w:b/>
                <w:bCs/>
                <w:color w:val="000000"/>
                <w:lang w:val="es-ES" w:eastAsia="es-ES"/>
              </w:rPr>
              <w:t>5</w:t>
            </w:r>
            <w:r w:rsidRPr="00594FA0">
              <w:rPr>
                <w:rFonts w:ascii="Barlow" w:eastAsia="Times New Roman" w:hAnsi="Barlow" w:cs="Times New Roman"/>
                <w:b/>
                <w:bCs/>
                <w:color w:val="000000"/>
                <w:lang w:val="es-ES" w:eastAsia="es-ES"/>
              </w:rPr>
              <w:t>45</w:t>
            </w:r>
            <w:r w:rsidR="00297EDE" w:rsidRPr="00594FA0">
              <w:rPr>
                <w:rFonts w:ascii="Barlow" w:eastAsia="Times New Roman" w:hAnsi="Barlow" w:cs="Times New Roman"/>
                <w:b/>
                <w:bCs/>
                <w:color w:val="000000"/>
                <w:lang w:val="es-ES" w:eastAsia="es-ES"/>
              </w:rPr>
              <w:t>.</w:t>
            </w:r>
            <w:r w:rsidRPr="00594FA0">
              <w:rPr>
                <w:rFonts w:ascii="Barlow" w:eastAsia="Times New Roman" w:hAnsi="Barlow" w:cs="Times New Roman"/>
                <w:b/>
                <w:bCs/>
                <w:color w:val="000000"/>
                <w:lang w:val="es-ES" w:eastAsia="es-ES"/>
              </w:rPr>
              <w:t>40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297EDE" w:rsidP="002E3D73">
            <w:pPr>
              <w:spacing w:after="0" w:line="240" w:lineRule="auto"/>
              <w:jc w:val="right"/>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4</w:t>
            </w:r>
            <w:r w:rsidR="002E3D73" w:rsidRPr="00594FA0">
              <w:rPr>
                <w:rFonts w:ascii="Barlow" w:eastAsia="Times New Roman" w:hAnsi="Barlow" w:cs="Times New Roman"/>
                <w:color w:val="000000"/>
                <w:lang w:val="es-ES" w:eastAsia="es-ES"/>
              </w:rPr>
              <w:t>,713.25</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3D33F2" w:rsidP="002E3D73">
            <w:pPr>
              <w:spacing w:after="0" w:line="240" w:lineRule="auto"/>
              <w:jc w:val="right"/>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8</w:t>
            </w:r>
            <w:r w:rsidR="002E3D73" w:rsidRPr="00594FA0">
              <w:rPr>
                <w:rFonts w:ascii="Barlow" w:eastAsia="Times New Roman" w:hAnsi="Barlow" w:cs="Times New Roman"/>
                <w:color w:val="000000"/>
                <w:lang w:val="es-ES" w:eastAsia="es-ES"/>
              </w:rPr>
              <w:t>3</w:t>
            </w:r>
            <w:r w:rsidR="00297EDE" w:rsidRPr="00594FA0">
              <w:rPr>
                <w:rFonts w:ascii="Barlow" w:eastAsia="Times New Roman" w:hAnsi="Barlow" w:cs="Times New Roman"/>
                <w:color w:val="000000"/>
                <w:lang w:val="es-ES" w:eastAsia="es-ES"/>
              </w:rPr>
              <w:t>2</w:t>
            </w:r>
            <w:r w:rsidRPr="00594FA0">
              <w:rPr>
                <w:rFonts w:ascii="Barlow" w:eastAsia="Times New Roman" w:hAnsi="Barlow" w:cs="Times New Roman"/>
                <w:color w:val="000000"/>
                <w:lang w:val="es-ES" w:eastAsia="es-ES"/>
              </w:rPr>
              <w:t>.</w:t>
            </w:r>
            <w:r w:rsidR="002E3D73" w:rsidRPr="00594FA0">
              <w:rPr>
                <w:rFonts w:ascii="Barlow" w:eastAsia="Times New Roman" w:hAnsi="Barlow" w:cs="Times New Roman"/>
                <w:color w:val="000000"/>
                <w:lang w:val="es-ES" w:eastAsia="es-ES"/>
              </w:rPr>
              <w:t>15</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2E3D7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2E3D73"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2E3D73" w:rsidRPr="00594FA0">
              <w:rPr>
                <w:rFonts w:ascii="Barlow" w:eastAsia="Times New Roman" w:hAnsi="Barlow" w:cs="Times New Roman"/>
                <w:b/>
                <w:bCs/>
                <w:color w:val="000000"/>
                <w:lang w:val="es-ES" w:eastAsia="es-ES"/>
              </w:rPr>
              <w:t>097</w:t>
            </w:r>
            <w:r w:rsidRPr="00594FA0">
              <w:rPr>
                <w:rFonts w:ascii="Barlow" w:eastAsia="Times New Roman" w:hAnsi="Barlow" w:cs="Times New Roman"/>
                <w:b/>
                <w:bCs/>
                <w:color w:val="000000"/>
                <w:lang w:val="es-ES" w:eastAsia="es-ES"/>
              </w:rPr>
              <w:t>,</w:t>
            </w:r>
            <w:r w:rsidR="002E3D73" w:rsidRPr="00594FA0">
              <w:rPr>
                <w:rFonts w:ascii="Barlow" w:eastAsia="Times New Roman" w:hAnsi="Barlow" w:cs="Times New Roman"/>
                <w:b/>
                <w:bCs/>
                <w:color w:val="000000"/>
                <w:lang w:val="es-ES" w:eastAsia="es-ES"/>
              </w:rPr>
              <w:t>429</w:t>
            </w:r>
            <w:r w:rsidR="003D33F2" w:rsidRPr="00594FA0">
              <w:rPr>
                <w:rFonts w:ascii="Barlow" w:eastAsia="Times New Roman" w:hAnsi="Barlow" w:cs="Times New Roman"/>
                <w:b/>
                <w:bCs/>
                <w:color w:val="000000"/>
                <w:lang w:val="es-ES" w:eastAsia="es-ES"/>
              </w:rPr>
              <w:t>.</w:t>
            </w:r>
            <w:r w:rsidR="002E3D73" w:rsidRPr="00594FA0">
              <w:rPr>
                <w:rFonts w:ascii="Barlow" w:eastAsia="Times New Roman" w:hAnsi="Barlow" w:cs="Times New Roman"/>
                <w:b/>
                <w:bCs/>
                <w:color w:val="000000"/>
                <w:lang w:val="es-ES" w:eastAsia="es-ES"/>
              </w:rPr>
              <w:t>50</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2E3D73" w:rsidRPr="00594FA0">
              <w:rPr>
                <w:rFonts w:ascii="Barlow" w:eastAsia="Times New Roman" w:hAnsi="Barlow" w:cs="Times New Roman"/>
                <w:b/>
                <w:bCs/>
                <w:color w:val="000000"/>
                <w:lang w:val="es-ES" w:eastAsia="es-ES"/>
              </w:rPr>
              <w:t>1</w:t>
            </w:r>
            <w:r w:rsidR="003D33F2" w:rsidRPr="00594FA0">
              <w:rPr>
                <w:rFonts w:ascii="Barlow" w:eastAsia="Times New Roman" w:hAnsi="Barlow" w:cs="Times New Roman"/>
                <w:b/>
                <w:bCs/>
                <w:color w:val="000000"/>
                <w:lang w:val="es-ES" w:eastAsia="es-ES"/>
              </w:rPr>
              <w:t xml:space="preserve"> de </w:t>
            </w:r>
            <w:r w:rsidR="002E3D73" w:rsidRPr="00594FA0">
              <w:rPr>
                <w:rFonts w:ascii="Barlow" w:eastAsia="Times New Roman" w:hAnsi="Barlow" w:cs="Times New Roman"/>
                <w:b/>
                <w:bCs/>
                <w:color w:val="000000"/>
                <w:lang w:val="es-ES" w:eastAsia="es-ES"/>
              </w:rPr>
              <w:t>Mayo</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6B01C6">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6B01C6" w:rsidRPr="00594FA0">
              <w:rPr>
                <w:rFonts w:ascii="Barlow" w:eastAsia="Times New Roman" w:hAnsi="Barlow" w:cs="Times New Roman"/>
                <w:b/>
                <w:bCs/>
                <w:color w:val="000000"/>
                <w:lang w:val="es-ES" w:eastAsia="es-ES"/>
              </w:rPr>
              <w:t>8’553</w:t>
            </w:r>
            <w:r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13</w:t>
            </w:r>
            <w:r w:rsidR="00297EDE" w:rsidRPr="00594FA0">
              <w:rPr>
                <w:rFonts w:ascii="Barlow" w:eastAsia="Times New Roman" w:hAnsi="Barlow" w:cs="Times New Roman"/>
                <w:b/>
                <w:bCs/>
                <w:color w:val="000000"/>
                <w:lang w:val="es-ES" w:eastAsia="es-ES"/>
              </w:rPr>
              <w:t>3</w:t>
            </w:r>
            <w:r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96</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B01C6">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6B01C6" w:rsidRPr="00594FA0">
              <w:rPr>
                <w:rFonts w:ascii="Barlow" w:eastAsia="Times New Roman" w:hAnsi="Barlow" w:cs="Times New Roman"/>
                <w:b/>
                <w:bCs/>
                <w:color w:val="000000"/>
                <w:lang w:val="es-ES" w:eastAsia="es-ES"/>
              </w:rPr>
              <w:t>59</w:t>
            </w:r>
            <w:r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009</w:t>
            </w:r>
            <w:r w:rsidR="00927F4E"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68</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6B01C6" w:rsidRPr="00594FA0">
              <w:rPr>
                <w:rFonts w:ascii="Barlow" w:eastAsia="Times New Roman" w:hAnsi="Barlow" w:cs="Times New Roman"/>
                <w:color w:val="000000"/>
                <w:lang w:val="es-ES" w:eastAsia="es-ES"/>
              </w:rPr>
              <w:t>59</w:t>
            </w:r>
            <w:r w:rsidR="003D33F2" w:rsidRPr="00594FA0">
              <w:rPr>
                <w:rFonts w:ascii="Barlow" w:eastAsia="Times New Roman" w:hAnsi="Barlow" w:cs="Times New Roman"/>
                <w:color w:val="000000"/>
                <w:lang w:val="es-ES" w:eastAsia="es-ES"/>
              </w:rPr>
              <w:t>,</w:t>
            </w:r>
            <w:r w:rsidR="006B01C6" w:rsidRPr="00594FA0">
              <w:rPr>
                <w:rFonts w:ascii="Barlow" w:eastAsia="Times New Roman" w:hAnsi="Barlow" w:cs="Times New Roman"/>
                <w:color w:val="000000"/>
                <w:lang w:val="es-ES" w:eastAsia="es-ES"/>
              </w:rPr>
              <w:t>009</w:t>
            </w:r>
            <w:r w:rsidR="008C7FAB" w:rsidRPr="00594FA0">
              <w:rPr>
                <w:rFonts w:ascii="Barlow" w:eastAsia="Times New Roman" w:hAnsi="Barlow" w:cs="Times New Roman"/>
                <w:color w:val="000000"/>
                <w:lang w:val="es-ES" w:eastAsia="es-ES"/>
              </w:rPr>
              <w:t>.</w:t>
            </w:r>
            <w:r w:rsidR="006B01C6" w:rsidRPr="00594FA0">
              <w:rPr>
                <w:rFonts w:ascii="Barlow" w:eastAsia="Times New Roman" w:hAnsi="Barlow" w:cs="Times New Roman"/>
                <w:color w:val="000000"/>
                <w:lang w:val="es-ES" w:eastAsia="es-ES"/>
              </w:rPr>
              <w:t>68</w:t>
            </w:r>
          </w:p>
          <w:p w:rsidR="006A4F61"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6B01C6">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6B01C6" w:rsidRPr="00594FA0">
              <w:rPr>
                <w:rFonts w:ascii="Barlow" w:eastAsia="Times New Roman" w:hAnsi="Barlow" w:cs="Times New Roman"/>
                <w:b/>
                <w:bCs/>
                <w:color w:val="000000"/>
                <w:lang w:val="es-ES" w:eastAsia="es-ES"/>
              </w:rPr>
              <w:t>8’612</w:t>
            </w:r>
            <w:r w:rsidRPr="00594FA0">
              <w:rPr>
                <w:rFonts w:ascii="Barlow" w:eastAsia="Times New Roman" w:hAnsi="Barlow" w:cs="Times New Roman"/>
                <w:b/>
                <w:bCs/>
                <w:color w:val="000000"/>
                <w:lang w:val="es-ES" w:eastAsia="es-ES"/>
              </w:rPr>
              <w:t>,</w:t>
            </w:r>
            <w:r w:rsidR="00146AFE" w:rsidRPr="00594FA0">
              <w:rPr>
                <w:rFonts w:ascii="Barlow" w:eastAsia="Times New Roman" w:hAnsi="Barlow" w:cs="Times New Roman"/>
                <w:b/>
                <w:bCs/>
                <w:color w:val="000000"/>
                <w:lang w:val="es-ES" w:eastAsia="es-ES"/>
              </w:rPr>
              <w:t>1</w:t>
            </w:r>
            <w:r w:rsidR="006B01C6" w:rsidRPr="00594FA0">
              <w:rPr>
                <w:rFonts w:ascii="Barlow" w:eastAsia="Times New Roman" w:hAnsi="Barlow" w:cs="Times New Roman"/>
                <w:b/>
                <w:bCs/>
                <w:color w:val="000000"/>
                <w:lang w:val="es-ES" w:eastAsia="es-ES"/>
              </w:rPr>
              <w:t>43</w:t>
            </w:r>
            <w:r w:rsidR="00146AFE"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64</w:t>
            </w:r>
          </w:p>
        </w:tc>
      </w:tr>
    </w:tbl>
    <w:p w:rsidR="006A4F61" w:rsidRPr="00594FA0" w:rsidRDefault="006A4F61" w:rsidP="00CD3084">
      <w:pPr>
        <w:spacing w:line="240" w:lineRule="auto"/>
        <w:rPr>
          <w:rFonts w:ascii="Barlow" w:hAnsi="Barlow" w:cs="Arial"/>
          <w:b/>
          <w:sz w:val="20"/>
          <w:szCs w:val="20"/>
        </w:rPr>
      </w:pPr>
    </w:p>
    <w:p w:rsidR="00CD3084" w:rsidRPr="00594FA0" w:rsidRDefault="001F69F3" w:rsidP="00CD3084">
      <w:pPr>
        <w:spacing w:line="240" w:lineRule="auto"/>
        <w:rPr>
          <w:rFonts w:ascii="Barlow" w:hAnsi="Barlow" w:cs="Arial"/>
          <w:b/>
          <w:sz w:val="20"/>
          <w:szCs w:val="20"/>
          <w:u w:val="single"/>
        </w:rPr>
      </w:pPr>
      <w:r w:rsidRPr="00594FA0">
        <w:rPr>
          <w:rFonts w:ascii="Barlow" w:hAnsi="Barlow" w:cs="Arial"/>
          <w:b/>
          <w:sz w:val="20"/>
          <w:szCs w:val="20"/>
        </w:rPr>
        <w:t>B</w:t>
      </w:r>
      <w:r w:rsidR="00CD3084" w:rsidRPr="00594FA0">
        <w:rPr>
          <w:rFonts w:ascii="Barlow" w:hAnsi="Barlow" w:cs="Arial"/>
          <w:b/>
          <w:sz w:val="20"/>
          <w:szCs w:val="20"/>
        </w:rPr>
        <w:t xml:space="preserve">) </w:t>
      </w:r>
      <w:r w:rsidR="00CD3084" w:rsidRPr="00594FA0">
        <w:rPr>
          <w:rFonts w:ascii="Barlow" w:hAnsi="Barlow" w:cs="Arial"/>
          <w:b/>
          <w:sz w:val="20"/>
          <w:szCs w:val="20"/>
          <w:u w:val="single"/>
        </w:rPr>
        <w:t>NOTAS DE MEMORIA</w:t>
      </w:r>
    </w:p>
    <w:p w:rsidR="00CD3084" w:rsidRPr="00594FA0" w:rsidRDefault="00CD3084" w:rsidP="00CD3084">
      <w:pPr>
        <w:rPr>
          <w:rFonts w:ascii="Barlow" w:hAnsi="Barlow" w:cs="Arial"/>
        </w:rPr>
      </w:pPr>
      <w:r w:rsidRPr="00594FA0">
        <w:rPr>
          <w:rFonts w:ascii="Barlow" w:hAnsi="Barlow" w:cs="Arial"/>
        </w:rPr>
        <w:t>1.- Cuentas</w:t>
      </w:r>
      <w:r w:rsidR="00E61AFB" w:rsidRPr="00594FA0">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594FA0">
        <w:rPr>
          <w:rFonts w:ascii="Barlow" w:hAnsi="Barlow" w:cs="Arial"/>
          <w:bCs/>
          <w:sz w:val="20"/>
          <w:szCs w:val="20"/>
        </w:rPr>
        <w:t>Cuentas presupuestarias.</w:t>
      </w:r>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C0378">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b/>
                <w:bCs/>
                <w:color w:val="000000"/>
                <w:sz w:val="20"/>
                <w:szCs w:val="20"/>
                <w:lang w:eastAsia="es-MX"/>
              </w:rPr>
            </w:pPr>
            <w:r w:rsidRPr="00594FA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594FA0" w:rsidRDefault="006B01C6" w:rsidP="00AC0378">
            <w:pPr>
              <w:jc w:val="right"/>
              <w:rPr>
                <w:rFonts w:ascii="Barlow" w:hAnsi="Barlow"/>
                <w:b/>
                <w:bCs/>
                <w:color w:val="000000"/>
                <w:sz w:val="20"/>
                <w:szCs w:val="20"/>
                <w:lang w:eastAsia="es-MX"/>
              </w:rPr>
            </w:pPr>
          </w:p>
        </w:tc>
      </w:tr>
      <w:tr w:rsidR="006B01C6" w:rsidRPr="00594FA0" w:rsidTr="00AC0378">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20’204</w:t>
            </w:r>
            <w:r w:rsidRPr="00594FA0">
              <w:rPr>
                <w:rFonts w:ascii="Barlow" w:hAnsi="Barlow"/>
                <w:color w:val="000000"/>
                <w:sz w:val="20"/>
                <w:szCs w:val="20"/>
                <w:lang w:eastAsia="es-MX"/>
              </w:rPr>
              <w:t>,</w:t>
            </w:r>
            <w:r w:rsidRPr="00594FA0">
              <w:rPr>
                <w:rFonts w:ascii="Barlow" w:hAnsi="Barlow"/>
                <w:color w:val="000000"/>
                <w:sz w:val="20"/>
                <w:szCs w:val="20"/>
                <w:lang w:eastAsia="es-MX"/>
              </w:rPr>
              <w:t>832</w:t>
            </w:r>
            <w:r w:rsidRPr="00594FA0">
              <w:rPr>
                <w:rFonts w:ascii="Barlow" w:hAnsi="Barlow"/>
                <w:color w:val="000000"/>
                <w:sz w:val="20"/>
                <w:szCs w:val="20"/>
                <w:lang w:eastAsia="es-MX"/>
              </w:rPr>
              <w:t>.00</w:t>
            </w:r>
          </w:p>
        </w:tc>
      </w:tr>
      <w:tr w:rsidR="006B01C6" w:rsidRPr="00594FA0" w:rsidTr="006B01C6">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594FA0" w:rsidRDefault="004C4B7B" w:rsidP="00AC0378">
            <w:pPr>
              <w:jc w:val="right"/>
              <w:rPr>
                <w:rFonts w:ascii="Barlow" w:hAnsi="Barlow"/>
                <w:color w:val="000000"/>
                <w:sz w:val="20"/>
                <w:szCs w:val="20"/>
                <w:lang w:eastAsia="es-MX"/>
              </w:rPr>
            </w:pPr>
            <w:r w:rsidRPr="00594FA0">
              <w:rPr>
                <w:rFonts w:ascii="Barlow" w:hAnsi="Barlow"/>
                <w:color w:val="000000"/>
                <w:sz w:val="20"/>
                <w:szCs w:val="20"/>
                <w:lang w:eastAsia="es-MX"/>
              </w:rPr>
              <w:t>11’733,245</w:t>
            </w:r>
          </w:p>
          <w:p w:rsidR="004C4B7B" w:rsidRPr="00594FA0" w:rsidRDefault="004C4B7B" w:rsidP="004C4B7B">
            <w:pPr>
              <w:jc w:val="center"/>
              <w:rPr>
                <w:rFonts w:ascii="Barlow" w:hAnsi="Barlow"/>
                <w:color w:val="000000"/>
                <w:sz w:val="20"/>
                <w:szCs w:val="20"/>
                <w:lang w:eastAsia="es-MX"/>
              </w:rPr>
            </w:pPr>
          </w:p>
        </w:tc>
      </w:tr>
      <w:tr w:rsidR="006B01C6" w:rsidRPr="00594FA0" w:rsidTr="00AC0378">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602</w:t>
            </w:r>
            <w:r w:rsidRPr="00594FA0">
              <w:rPr>
                <w:rFonts w:ascii="Barlow" w:hAnsi="Barlow"/>
                <w:color w:val="000000"/>
                <w:sz w:val="20"/>
                <w:szCs w:val="20"/>
                <w:lang w:eastAsia="es-MX"/>
              </w:rPr>
              <w:t>,</w:t>
            </w:r>
            <w:r w:rsidRPr="00594FA0">
              <w:rPr>
                <w:rFonts w:ascii="Barlow" w:hAnsi="Barlow"/>
                <w:color w:val="000000"/>
                <w:sz w:val="20"/>
                <w:szCs w:val="20"/>
                <w:lang w:eastAsia="es-MX"/>
              </w:rPr>
              <w:t>297.10</w:t>
            </w:r>
          </w:p>
        </w:tc>
      </w:tr>
      <w:tr w:rsidR="006B01C6" w:rsidRPr="00594FA0" w:rsidTr="00AC0378">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lastRenderedPageBreak/>
              <w:t>PRESUPUESTO DE EGRESOS COMPROMETIDO</w:t>
            </w:r>
          </w:p>
        </w:tc>
        <w:tc>
          <w:tcPr>
            <w:tcW w:w="2900" w:type="dxa"/>
            <w:tcBorders>
              <w:top w:val="nil"/>
              <w:left w:val="nil"/>
              <w:bottom w:val="nil"/>
              <w:right w:val="nil"/>
            </w:tcBorders>
            <w:shd w:val="clear" w:color="auto" w:fill="auto"/>
            <w:vAlign w:val="center"/>
            <w:hideMark/>
          </w:tcPr>
          <w:p w:rsidR="006B01C6" w:rsidRPr="00594FA0" w:rsidRDefault="004C4B7B" w:rsidP="00AC0378">
            <w:pPr>
              <w:jc w:val="right"/>
              <w:rPr>
                <w:rFonts w:ascii="Barlow" w:hAnsi="Barlow"/>
                <w:color w:val="000000"/>
                <w:sz w:val="20"/>
                <w:szCs w:val="20"/>
                <w:lang w:eastAsia="es-MX"/>
              </w:rPr>
            </w:pPr>
            <w:r w:rsidRPr="00594FA0">
              <w:rPr>
                <w:rFonts w:ascii="Barlow" w:hAnsi="Barlow"/>
                <w:color w:val="000000"/>
                <w:sz w:val="20"/>
                <w:szCs w:val="20"/>
                <w:lang w:eastAsia="es-MX"/>
              </w:rPr>
              <w:t>0</w:t>
            </w:r>
          </w:p>
        </w:tc>
      </w:tr>
      <w:tr w:rsidR="006B01C6" w:rsidRPr="00594FA0" w:rsidTr="00AC0378">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594FA0" w:rsidRDefault="006B01C6" w:rsidP="00AC0378">
            <w:pPr>
              <w:jc w:val="right"/>
              <w:rPr>
                <w:rFonts w:ascii="Barlow" w:hAnsi="Barlow"/>
                <w:color w:val="000000"/>
                <w:sz w:val="20"/>
                <w:szCs w:val="20"/>
                <w:lang w:eastAsia="es-MX"/>
              </w:rPr>
            </w:pPr>
            <w:r w:rsidRPr="00594FA0">
              <w:rPr>
                <w:rFonts w:ascii="Barlow" w:hAnsi="Barlow"/>
                <w:color w:val="000000"/>
                <w:sz w:val="20"/>
                <w:szCs w:val="20"/>
                <w:lang w:eastAsia="es-MX"/>
              </w:rPr>
              <w:t>8’553133.96</w:t>
            </w:r>
          </w:p>
        </w:tc>
      </w:tr>
      <w:tr w:rsidR="006B01C6" w:rsidRPr="00594FA0" w:rsidTr="00AC0378">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6B01C6" w:rsidRPr="00594FA0" w:rsidRDefault="006B01C6" w:rsidP="00AC0378">
            <w:pPr>
              <w:jc w:val="right"/>
              <w:rPr>
                <w:rFonts w:ascii="Barlow" w:hAnsi="Barlow"/>
                <w:color w:val="000000"/>
                <w:sz w:val="20"/>
                <w:szCs w:val="20"/>
                <w:lang w:eastAsia="es-MX"/>
              </w:rPr>
            </w:pPr>
            <w:r w:rsidRPr="00594FA0">
              <w:rPr>
                <w:rFonts w:ascii="Barlow" w:hAnsi="Barlow"/>
                <w:color w:val="000000"/>
                <w:sz w:val="20"/>
                <w:szCs w:val="20"/>
                <w:lang w:eastAsia="es-MX"/>
              </w:rPr>
              <w:t>8’553,133.96</w:t>
            </w:r>
          </w:p>
        </w:tc>
      </w:tr>
      <w:tr w:rsidR="006B01C6" w:rsidRPr="00594FA0" w:rsidTr="00AC0378">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C0378">
            <w:pPr>
              <w:rPr>
                <w:rFonts w:ascii="Barlow" w:hAnsi="Barlow"/>
                <w:color w:val="000000"/>
                <w:sz w:val="20"/>
                <w:szCs w:val="20"/>
                <w:lang w:eastAsia="es-MX"/>
              </w:rPr>
            </w:pPr>
            <w:r w:rsidRPr="00594FA0">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6B01C6" w:rsidRPr="00594FA0" w:rsidRDefault="004C4B7B" w:rsidP="00AC0378">
            <w:pPr>
              <w:jc w:val="right"/>
              <w:rPr>
                <w:rFonts w:ascii="Barlow" w:hAnsi="Barlow"/>
                <w:color w:val="000000"/>
                <w:sz w:val="20"/>
                <w:szCs w:val="20"/>
                <w:lang w:eastAsia="es-MX"/>
              </w:rPr>
            </w:pPr>
            <w:r w:rsidRPr="00594FA0">
              <w:rPr>
                <w:rFonts w:ascii="Barlow" w:hAnsi="Barlow"/>
                <w:color w:val="000000"/>
                <w:sz w:val="20"/>
                <w:szCs w:val="20"/>
                <w:lang w:eastAsia="es-MX"/>
              </w:rPr>
              <w:t>8’553133.96</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lastRenderedPageBreak/>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r w:rsidRPr="00594FA0">
        <w:rPr>
          <w:rFonts w:ascii="Barlow" w:hAnsi="Barlow" w:cstheme="minorHAnsi"/>
          <w:noProof/>
          <w:sz w:val="20"/>
          <w:szCs w:val="20"/>
          <w:lang w:val="es-ES" w:eastAsia="es-ES"/>
        </w:rPr>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lastRenderedPageBreak/>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35" w:rsidRDefault="00154135" w:rsidP="00F335C9">
      <w:pPr>
        <w:spacing w:after="0" w:line="240" w:lineRule="auto"/>
      </w:pPr>
      <w:r>
        <w:separator/>
      </w:r>
    </w:p>
  </w:endnote>
  <w:endnote w:type="continuationSeparator" w:id="0">
    <w:p w:rsidR="00154135" w:rsidRDefault="00154135"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9" w:rsidRDefault="003F3C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rsidR="003F3CD9" w:rsidRDefault="003F3CD9">
        <w:pPr>
          <w:pStyle w:val="Piedepgina"/>
          <w:jc w:val="right"/>
        </w:pPr>
        <w:r>
          <w:fldChar w:fldCharType="begin"/>
        </w:r>
        <w:r>
          <w:instrText>PAGE   \* MERGEFORMAT</w:instrText>
        </w:r>
        <w:r>
          <w:fldChar w:fldCharType="separate"/>
        </w:r>
        <w:r w:rsidR="00594FA0" w:rsidRPr="00594FA0">
          <w:rPr>
            <w:noProof/>
            <w:lang w:val="es-ES"/>
          </w:rPr>
          <w:t>13</w:t>
        </w:r>
        <w:r>
          <w:fldChar w:fldCharType="end"/>
        </w:r>
      </w:p>
    </w:sdtContent>
  </w:sdt>
  <w:p w:rsidR="003F3CD9" w:rsidRDefault="003F3C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9" w:rsidRDefault="003F3C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35" w:rsidRDefault="00154135" w:rsidP="00F335C9">
      <w:pPr>
        <w:spacing w:after="0" w:line="240" w:lineRule="auto"/>
      </w:pPr>
      <w:r>
        <w:separator/>
      </w:r>
    </w:p>
  </w:footnote>
  <w:footnote w:type="continuationSeparator" w:id="0">
    <w:p w:rsidR="00154135" w:rsidRDefault="00154135"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9" w:rsidRDefault="003F3C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9" w:rsidRDefault="003F3C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D9" w:rsidRDefault="003F3C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C76"/>
    <w:rsid w:val="00033DC0"/>
    <w:rsid w:val="00041934"/>
    <w:rsid w:val="0005115F"/>
    <w:rsid w:val="00054538"/>
    <w:rsid w:val="00054FB1"/>
    <w:rsid w:val="000665DA"/>
    <w:rsid w:val="00067E6D"/>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27EB"/>
    <w:rsid w:val="000F1AC6"/>
    <w:rsid w:val="000F6C12"/>
    <w:rsid w:val="00101069"/>
    <w:rsid w:val="00101C38"/>
    <w:rsid w:val="00103897"/>
    <w:rsid w:val="001109F3"/>
    <w:rsid w:val="001135A5"/>
    <w:rsid w:val="00124A0F"/>
    <w:rsid w:val="00124AC6"/>
    <w:rsid w:val="0012641B"/>
    <w:rsid w:val="001337EE"/>
    <w:rsid w:val="00136917"/>
    <w:rsid w:val="00146AFE"/>
    <w:rsid w:val="00153E5C"/>
    <w:rsid w:val="00154135"/>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A1DBB"/>
    <w:rsid w:val="001B11CF"/>
    <w:rsid w:val="001B11D0"/>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47C09"/>
    <w:rsid w:val="00250973"/>
    <w:rsid w:val="00253B04"/>
    <w:rsid w:val="002701F5"/>
    <w:rsid w:val="0027572A"/>
    <w:rsid w:val="00281900"/>
    <w:rsid w:val="00281FF8"/>
    <w:rsid w:val="0028261D"/>
    <w:rsid w:val="00287725"/>
    <w:rsid w:val="00290F10"/>
    <w:rsid w:val="00297484"/>
    <w:rsid w:val="00297EDE"/>
    <w:rsid w:val="002A451D"/>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8330E"/>
    <w:rsid w:val="00387D88"/>
    <w:rsid w:val="00390C7F"/>
    <w:rsid w:val="00392947"/>
    <w:rsid w:val="003935B9"/>
    <w:rsid w:val="003A017D"/>
    <w:rsid w:val="003A0758"/>
    <w:rsid w:val="003A38C2"/>
    <w:rsid w:val="003B6E26"/>
    <w:rsid w:val="003B7EA3"/>
    <w:rsid w:val="003C15FF"/>
    <w:rsid w:val="003C2EFE"/>
    <w:rsid w:val="003D33F2"/>
    <w:rsid w:val="003E2DC9"/>
    <w:rsid w:val="003E5BEC"/>
    <w:rsid w:val="003E6F28"/>
    <w:rsid w:val="003F3CD9"/>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51A5"/>
    <w:rsid w:val="004F2C0B"/>
    <w:rsid w:val="004F6BAE"/>
    <w:rsid w:val="00502226"/>
    <w:rsid w:val="00516082"/>
    <w:rsid w:val="00517D51"/>
    <w:rsid w:val="005207A7"/>
    <w:rsid w:val="00525776"/>
    <w:rsid w:val="00536486"/>
    <w:rsid w:val="0054191D"/>
    <w:rsid w:val="00544C8B"/>
    <w:rsid w:val="005471DA"/>
    <w:rsid w:val="00557128"/>
    <w:rsid w:val="00557E41"/>
    <w:rsid w:val="005605AF"/>
    <w:rsid w:val="005620D4"/>
    <w:rsid w:val="00567BD6"/>
    <w:rsid w:val="005703C0"/>
    <w:rsid w:val="00570DDD"/>
    <w:rsid w:val="00574C49"/>
    <w:rsid w:val="00576177"/>
    <w:rsid w:val="005813AC"/>
    <w:rsid w:val="005817E1"/>
    <w:rsid w:val="00583BA3"/>
    <w:rsid w:val="00594617"/>
    <w:rsid w:val="00594FA0"/>
    <w:rsid w:val="00597DCF"/>
    <w:rsid w:val="005A29C4"/>
    <w:rsid w:val="005A3445"/>
    <w:rsid w:val="005A5FBB"/>
    <w:rsid w:val="005B3642"/>
    <w:rsid w:val="005B4DAF"/>
    <w:rsid w:val="005C35DC"/>
    <w:rsid w:val="005C6FDF"/>
    <w:rsid w:val="005C7B39"/>
    <w:rsid w:val="005C7CFF"/>
    <w:rsid w:val="005D320E"/>
    <w:rsid w:val="005D50A5"/>
    <w:rsid w:val="005D71BE"/>
    <w:rsid w:val="005E1A0C"/>
    <w:rsid w:val="005E6F68"/>
    <w:rsid w:val="005F077D"/>
    <w:rsid w:val="005F23C7"/>
    <w:rsid w:val="006024F0"/>
    <w:rsid w:val="0060585F"/>
    <w:rsid w:val="006148C4"/>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B01C6"/>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3461"/>
    <w:rsid w:val="00834C22"/>
    <w:rsid w:val="0083759E"/>
    <w:rsid w:val="008437A2"/>
    <w:rsid w:val="008573C8"/>
    <w:rsid w:val="0085765E"/>
    <w:rsid w:val="00861FFA"/>
    <w:rsid w:val="00863A13"/>
    <w:rsid w:val="00867D4A"/>
    <w:rsid w:val="008769EC"/>
    <w:rsid w:val="008841B3"/>
    <w:rsid w:val="00891D6D"/>
    <w:rsid w:val="00894C52"/>
    <w:rsid w:val="00895726"/>
    <w:rsid w:val="00895CBE"/>
    <w:rsid w:val="008B42E6"/>
    <w:rsid w:val="008C1464"/>
    <w:rsid w:val="008C7FAB"/>
    <w:rsid w:val="008D620A"/>
    <w:rsid w:val="008E747C"/>
    <w:rsid w:val="008F49D3"/>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A63F4"/>
    <w:rsid w:val="009C0550"/>
    <w:rsid w:val="009C5BA5"/>
    <w:rsid w:val="009D1006"/>
    <w:rsid w:val="009D3906"/>
    <w:rsid w:val="009E1B9F"/>
    <w:rsid w:val="009E210A"/>
    <w:rsid w:val="009E335A"/>
    <w:rsid w:val="009E6DF2"/>
    <w:rsid w:val="009F0748"/>
    <w:rsid w:val="009F251D"/>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1C53"/>
    <w:rsid w:val="00AF2B65"/>
    <w:rsid w:val="00B0031D"/>
    <w:rsid w:val="00B0108A"/>
    <w:rsid w:val="00B17324"/>
    <w:rsid w:val="00B215AA"/>
    <w:rsid w:val="00B312CB"/>
    <w:rsid w:val="00B32EB2"/>
    <w:rsid w:val="00B33803"/>
    <w:rsid w:val="00B355B1"/>
    <w:rsid w:val="00B52016"/>
    <w:rsid w:val="00B55684"/>
    <w:rsid w:val="00B56042"/>
    <w:rsid w:val="00B718D3"/>
    <w:rsid w:val="00B71E1A"/>
    <w:rsid w:val="00B93BBD"/>
    <w:rsid w:val="00B93EDF"/>
    <w:rsid w:val="00BA029E"/>
    <w:rsid w:val="00BA4302"/>
    <w:rsid w:val="00BA5FF9"/>
    <w:rsid w:val="00BB4E6E"/>
    <w:rsid w:val="00BC1081"/>
    <w:rsid w:val="00BC54C8"/>
    <w:rsid w:val="00BC6DD3"/>
    <w:rsid w:val="00BE2AB2"/>
    <w:rsid w:val="00BE7557"/>
    <w:rsid w:val="00BF6CAF"/>
    <w:rsid w:val="00C0266F"/>
    <w:rsid w:val="00C03E71"/>
    <w:rsid w:val="00C07CE0"/>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1856"/>
    <w:rsid w:val="00D220D5"/>
    <w:rsid w:val="00D26A76"/>
    <w:rsid w:val="00D32F74"/>
    <w:rsid w:val="00D33437"/>
    <w:rsid w:val="00D436BF"/>
    <w:rsid w:val="00D52158"/>
    <w:rsid w:val="00D54AE3"/>
    <w:rsid w:val="00D6012B"/>
    <w:rsid w:val="00D67004"/>
    <w:rsid w:val="00D71D00"/>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8AE6-41B6-45B7-A201-BE436B5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14</Pages>
  <Words>2192</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53</cp:revision>
  <cp:lastPrinted>2018-12-04T16:01:00Z</cp:lastPrinted>
  <dcterms:created xsi:type="dcterms:W3CDTF">2019-01-25T19:32:00Z</dcterms:created>
  <dcterms:modified xsi:type="dcterms:W3CDTF">2019-06-25T16:46:00Z</dcterms:modified>
</cp:coreProperties>
</file>